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F7C0" w14:textId="77777777" w:rsidR="007A36C9" w:rsidRDefault="00000000">
      <w:pPr>
        <w:pStyle w:val="a5"/>
        <w:spacing w:after="0" w:line="240" w:lineRule="auto"/>
        <w:ind w:firstLine="0"/>
        <w:jc w:val="center"/>
        <w:rPr>
          <w:rFonts w:ascii="黑体" w:eastAsia="黑体" w:hAnsi="黑体"/>
          <w:b/>
          <w:bCs/>
          <w:sz w:val="72"/>
          <w:szCs w:val="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66B8EAF7" wp14:editId="5F1AF60C">
            <wp:extent cx="2678430" cy="479425"/>
            <wp:effectExtent l="0" t="0" r="7620" b="0"/>
            <wp:docPr id="3" name="图片 3" descr="D:\图片\logo\深圳校区矢量图\哈工大logo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:\图片\logo\深圳校区矢量图\哈工大logop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4442" cy="49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2444" w14:textId="77777777" w:rsidR="007A36C9" w:rsidRDefault="007A36C9">
      <w:pPr>
        <w:pStyle w:val="a5"/>
        <w:spacing w:after="0" w:line="240" w:lineRule="auto"/>
        <w:ind w:firstLine="0"/>
        <w:jc w:val="center"/>
        <w:rPr>
          <w:rFonts w:ascii="黑体" w:eastAsia="黑体" w:hAnsi="黑体"/>
          <w:b/>
          <w:bCs/>
          <w:sz w:val="72"/>
          <w:szCs w:val="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1826224B" w14:textId="77777777" w:rsidR="007A36C9" w:rsidRDefault="007A36C9">
      <w:pPr>
        <w:pStyle w:val="a5"/>
        <w:spacing w:after="0" w:line="240" w:lineRule="auto"/>
        <w:ind w:firstLine="0"/>
        <w:jc w:val="center"/>
        <w:rPr>
          <w:rFonts w:ascii="黑体" w:eastAsia="黑体" w:hAnsi="黑体"/>
          <w:b/>
          <w:bCs/>
          <w:sz w:val="72"/>
          <w:szCs w:val="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09FE5CB5" w14:textId="77777777" w:rsidR="007A36C9" w:rsidRDefault="00000000">
      <w:pPr>
        <w:pStyle w:val="a5"/>
        <w:spacing w:after="0" w:line="240" w:lineRule="auto"/>
        <w:ind w:firstLine="0"/>
        <w:jc w:val="center"/>
        <w:rPr>
          <w:rFonts w:ascii="楷体" w:eastAsia="楷体" w:hAnsi="楷体"/>
          <w:b/>
          <w:bCs/>
          <w:sz w:val="84"/>
          <w:szCs w:val="8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楷体" w:eastAsia="楷体" w:hAnsi="楷体" w:hint="eastAsia"/>
          <w:b/>
          <w:bCs/>
          <w:sz w:val="84"/>
          <w:szCs w:val="8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自动控制实践A</w:t>
      </w:r>
    </w:p>
    <w:p w14:paraId="7E374DD6" w14:textId="77777777" w:rsidR="007A36C9" w:rsidRDefault="00000000">
      <w:pPr>
        <w:pStyle w:val="a5"/>
        <w:spacing w:after="0" w:line="240" w:lineRule="auto"/>
        <w:ind w:firstLine="0"/>
        <w:jc w:val="center"/>
        <w:rPr>
          <w:rFonts w:ascii="楷体" w:eastAsia="楷体" w:hAnsi="楷体"/>
          <w:b/>
          <w:bCs/>
          <w:sz w:val="84"/>
          <w:szCs w:val="8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楷体" w:eastAsia="楷体" w:hAnsi="楷体" w:hint="eastAsia"/>
          <w:b/>
          <w:bCs/>
          <w:sz w:val="84"/>
          <w:szCs w:val="8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实验报告</w:t>
      </w:r>
    </w:p>
    <w:p w14:paraId="2AB212E3" w14:textId="77777777" w:rsidR="007A36C9" w:rsidRDefault="007A36C9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0C8B69F5" w14:textId="77777777" w:rsidR="007A36C9" w:rsidRDefault="007A36C9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5B6C8729" w14:textId="77777777" w:rsidR="007A36C9" w:rsidRDefault="007A36C9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3FC8007F" w14:textId="77777777" w:rsidR="000D343E" w:rsidRDefault="000D343E" w:rsidP="000D343E">
      <w:pPr>
        <w:ind w:firstLineChars="574" w:firstLine="1844"/>
        <w:jc w:val="left"/>
        <w:rPr>
          <w:rFonts w:ascii="楷体" w:eastAsia="楷体" w:hAnsi="楷体" w:cs="Times New Roman"/>
          <w:b/>
          <w:bCs/>
          <w:sz w:val="32"/>
          <w:szCs w:val="32"/>
          <w:u w:val="words"/>
        </w:rPr>
      </w:pPr>
      <w:r>
        <w:rPr>
          <w:rFonts w:ascii="楷体" w:eastAsia="楷体" w:hAnsi="楷体" w:cs="Times New Roman"/>
          <w:b/>
          <w:bCs/>
          <w:sz w:val="32"/>
          <w:szCs w:val="32"/>
        </w:rPr>
        <w:t>专业：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 xml:space="preserve">  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>自动化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        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 xml:space="preserve">    </w:t>
      </w:r>
    </w:p>
    <w:p w14:paraId="76C7F0BC" w14:textId="77777777" w:rsidR="000D343E" w:rsidRDefault="000D343E" w:rsidP="000D343E">
      <w:pPr>
        <w:ind w:firstLineChars="574" w:firstLine="1844"/>
        <w:jc w:val="left"/>
        <w:rPr>
          <w:rFonts w:ascii="楷体" w:eastAsia="楷体" w:hAnsi="楷体" w:cs="Times New Roman"/>
          <w:b/>
          <w:bCs/>
          <w:sz w:val="32"/>
          <w:szCs w:val="32"/>
        </w:rPr>
      </w:pPr>
      <w:r>
        <w:rPr>
          <w:rFonts w:ascii="楷体" w:eastAsia="楷体" w:hAnsi="楷体" w:cs="Times New Roman"/>
          <w:b/>
          <w:bCs/>
          <w:sz w:val="32"/>
          <w:szCs w:val="32"/>
        </w:rPr>
        <w:t>班级：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   2103206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 xml:space="preserve">    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>班</w:t>
      </w:r>
    </w:p>
    <w:p w14:paraId="6F6B4C03" w14:textId="77777777" w:rsidR="000D343E" w:rsidRDefault="000D343E" w:rsidP="000D343E">
      <w:pPr>
        <w:ind w:firstLineChars="574" w:firstLine="1844"/>
        <w:jc w:val="left"/>
        <w:rPr>
          <w:rFonts w:ascii="楷体" w:eastAsia="楷体" w:hAnsi="楷体" w:cs="Times New Roman"/>
          <w:b/>
          <w:bCs/>
          <w:sz w:val="32"/>
          <w:szCs w:val="32"/>
        </w:rPr>
      </w:pPr>
      <w:r>
        <w:rPr>
          <w:rFonts w:ascii="楷体" w:eastAsia="楷体" w:hAnsi="楷体" w:cs="Times New Roman"/>
          <w:b/>
          <w:bCs/>
          <w:sz w:val="32"/>
          <w:szCs w:val="32"/>
        </w:rPr>
        <w:t>姓名：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 xml:space="preserve">  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吴俊达      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 xml:space="preserve">    </w:t>
      </w:r>
    </w:p>
    <w:p w14:paraId="025008B4" w14:textId="77777777" w:rsidR="000D343E" w:rsidRDefault="000D343E" w:rsidP="000D343E">
      <w:pPr>
        <w:ind w:firstLineChars="574" w:firstLine="1844"/>
        <w:jc w:val="left"/>
        <w:rPr>
          <w:rFonts w:ascii="楷体" w:eastAsia="楷体" w:hAnsi="楷体" w:cs="Times New Roman"/>
          <w:b/>
          <w:bCs/>
          <w:sz w:val="32"/>
          <w:szCs w:val="32"/>
          <w:u w:val="single"/>
        </w:rPr>
      </w:pPr>
      <w:r>
        <w:rPr>
          <w:rFonts w:ascii="楷体" w:eastAsia="楷体" w:hAnsi="楷体" w:cs="Times New Roman"/>
          <w:b/>
          <w:bCs/>
          <w:sz w:val="32"/>
          <w:szCs w:val="32"/>
        </w:rPr>
        <w:t>学号：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 xml:space="preserve">  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 210320621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 xml:space="preserve">    </w:t>
      </w:r>
    </w:p>
    <w:p w14:paraId="536A8D5F" w14:textId="005F0FD0" w:rsidR="000D343E" w:rsidRDefault="000D343E" w:rsidP="000D343E">
      <w:pPr>
        <w:ind w:firstLineChars="574" w:firstLine="1844"/>
        <w:jc w:val="left"/>
        <w:rPr>
          <w:rFonts w:ascii="楷体" w:eastAsia="楷体" w:hAnsi="楷体" w:cs="Times New Roman"/>
          <w:b/>
          <w:bCs/>
          <w:sz w:val="32"/>
          <w:szCs w:val="32"/>
        </w:rPr>
      </w:pPr>
      <w:r>
        <w:rPr>
          <w:rFonts w:ascii="楷体" w:eastAsia="楷体" w:hAnsi="楷体" w:cs="Times New Roman"/>
          <w:b/>
          <w:bCs/>
          <w:sz w:val="32"/>
          <w:szCs w:val="32"/>
        </w:rPr>
        <w:t>同组人：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 xml:space="preserve">  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  </w:t>
      </w:r>
      <w:r w:rsidR="00FD506E"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>何佳骏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     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 xml:space="preserve">    </w:t>
      </w:r>
    </w:p>
    <w:p w14:paraId="39BE6742" w14:textId="74C747A5" w:rsidR="000D343E" w:rsidRDefault="000D343E" w:rsidP="000D343E">
      <w:pPr>
        <w:ind w:firstLineChars="574" w:firstLine="1844"/>
        <w:jc w:val="left"/>
        <w:rPr>
          <w:rFonts w:ascii="楷体" w:eastAsia="楷体" w:hAnsi="楷体" w:cs="Times New Roman"/>
          <w:b/>
          <w:bCs/>
          <w:sz w:val="32"/>
          <w:szCs w:val="32"/>
        </w:rPr>
      </w:pPr>
      <w:r>
        <w:rPr>
          <w:rFonts w:ascii="楷体" w:eastAsia="楷体" w:hAnsi="楷体" w:cs="Times New Roman"/>
          <w:b/>
          <w:bCs/>
          <w:sz w:val="32"/>
          <w:szCs w:val="32"/>
        </w:rPr>
        <w:t>实验名称：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 xml:space="preserve"> 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>电机P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>WM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>控制与驱动电路实验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 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 xml:space="preserve">    </w:t>
      </w:r>
    </w:p>
    <w:p w14:paraId="588C0F1D" w14:textId="77777777" w:rsidR="000D343E" w:rsidRDefault="000D343E" w:rsidP="000D343E">
      <w:pPr>
        <w:ind w:firstLineChars="574" w:firstLine="1844"/>
        <w:jc w:val="left"/>
        <w:rPr>
          <w:rFonts w:ascii="楷体" w:eastAsia="楷体" w:hAnsi="楷体" w:cs="Times New Roman"/>
          <w:b/>
          <w:bCs/>
          <w:sz w:val="32"/>
          <w:szCs w:val="32"/>
        </w:rPr>
      </w:pPr>
      <w:r>
        <w:rPr>
          <w:rFonts w:ascii="楷体" w:eastAsia="楷体" w:hAnsi="楷体" w:cs="Times New Roman"/>
          <w:b/>
          <w:bCs/>
          <w:sz w:val="32"/>
          <w:szCs w:val="32"/>
        </w:rPr>
        <w:t>实验日期：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202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>3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年  </w:t>
      </w:r>
      <w:r>
        <w:rPr>
          <w:rFonts w:ascii="楷体" w:eastAsia="楷体" w:hAnsi="楷体" w:cs="Times New Roman" w:hint="eastAsia"/>
          <w:b/>
          <w:bCs/>
          <w:sz w:val="32"/>
          <w:szCs w:val="32"/>
          <w:u w:val="single"/>
        </w:rPr>
        <w:t>10</w:t>
      </w:r>
      <w:r>
        <w:rPr>
          <w:rFonts w:ascii="楷体" w:eastAsia="楷体" w:hAnsi="楷体" w:cs="Times New Roman"/>
          <w:b/>
          <w:bCs/>
          <w:sz w:val="32"/>
          <w:szCs w:val="32"/>
          <w:u w:val="single"/>
        </w:rPr>
        <w:t xml:space="preserve"> 月   日</w:t>
      </w:r>
    </w:p>
    <w:p w14:paraId="4DA8AB08" w14:textId="77777777" w:rsidR="007A36C9" w:rsidRDefault="007A36C9">
      <w:pPr>
        <w:rPr>
          <w:rFonts w:ascii="Times New Roman" w:eastAsia="全新硬笔行书简" w:hAnsi="Times New Roman" w:cs="Times New Roman"/>
          <w:b/>
          <w:bCs/>
          <w:sz w:val="36"/>
          <w:szCs w:val="36"/>
        </w:rPr>
      </w:pPr>
    </w:p>
    <w:p w14:paraId="5AB64345" w14:textId="77777777" w:rsidR="007A36C9" w:rsidRDefault="00000000">
      <w:pPr>
        <w:spacing w:beforeLines="50" w:before="156"/>
        <w:jc w:val="center"/>
        <w:rPr>
          <w:rFonts w:ascii="华文楷体" w:eastAsia="华文楷体" w:hAnsi="华文楷体"/>
          <w:sz w:val="32"/>
          <w:szCs w:val="32"/>
        </w:rPr>
      </w:pPr>
      <w:r>
        <w:rPr>
          <w:rFonts w:ascii="华文楷体" w:eastAsia="华文楷体" w:hAnsi="华文楷体"/>
          <w:sz w:val="32"/>
          <w:szCs w:val="32"/>
        </w:rPr>
        <w:t>实验与创新实践教育中心</w:t>
      </w:r>
    </w:p>
    <w:p w14:paraId="1D3FA774" w14:textId="77777777" w:rsidR="007A36C9" w:rsidRDefault="00000000">
      <w:pPr>
        <w:jc w:val="center"/>
        <w:rPr>
          <w:rFonts w:eastAsia="华文楷体"/>
          <w:sz w:val="20"/>
          <w:szCs w:val="20"/>
        </w:rPr>
      </w:pPr>
      <w:r>
        <w:rPr>
          <w:rFonts w:eastAsia="华文楷体"/>
          <w:sz w:val="20"/>
          <w:szCs w:val="20"/>
        </w:rPr>
        <w:t>Education Center of Experiments and Innovations</w:t>
      </w:r>
      <w:r>
        <w:rPr>
          <w:rFonts w:eastAsia="华文楷体"/>
          <w:sz w:val="20"/>
          <w:szCs w:val="20"/>
        </w:rPr>
        <w:br w:type="page"/>
      </w:r>
    </w:p>
    <w:p w14:paraId="2E07CA82" w14:textId="77777777" w:rsidR="007A36C9" w:rsidRDefault="00000000">
      <w:pPr>
        <w:numPr>
          <w:ilvl w:val="0"/>
          <w:numId w:val="1"/>
        </w:numPr>
        <w:spacing w:beforeLines="100" w:before="312"/>
        <w:ind w:leftChars="-1" w:left="853" w:hangingChars="304" w:hanging="855"/>
        <w:jc w:val="left"/>
        <w:rPr>
          <w:rFonts w:ascii="黑体" w:eastAsia="黑体" w:hAnsi="黑体" w:cs="黑体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lastRenderedPageBreak/>
        <w:t>实验原理</w:t>
      </w:r>
    </w:p>
    <w:p w14:paraId="2BDB57B3" w14:textId="5DC8B14F" w:rsidR="0052134C" w:rsidRPr="00FD506E" w:rsidRDefault="0052134C" w:rsidP="0052134C">
      <w:pPr>
        <w:spacing w:line="276" w:lineRule="auto"/>
        <w:jc w:val="left"/>
        <w:rPr>
          <w:rFonts w:ascii="Times New Roman" w:hAnsi="Times New Roman" w:cs="Times New Roman"/>
          <w:b/>
          <w:bCs/>
          <w:sz w:val="24"/>
        </w:rPr>
      </w:pPr>
      <w:r w:rsidRPr="00FD506E">
        <w:rPr>
          <w:rFonts w:ascii="Times New Roman" w:hAnsi="Times New Roman" w:cs="Times New Roman"/>
          <w:b/>
          <w:bCs/>
          <w:sz w:val="24"/>
        </w:rPr>
        <w:t>（一）直流无刷电机六步换相</w:t>
      </w:r>
    </w:p>
    <w:p w14:paraId="258545F0" w14:textId="4DCA151C" w:rsidR="0052134C" w:rsidRPr="00FD506E" w:rsidRDefault="0052134C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本控制系统的构成包括：控制器（单片机、</w:t>
      </w:r>
      <w:r w:rsidRPr="00FD506E">
        <w:rPr>
          <w:rFonts w:ascii="Times New Roman" w:hAnsi="Times New Roman" w:cs="Times New Roman"/>
          <w:sz w:val="24"/>
        </w:rPr>
        <w:t>DSP</w:t>
      </w:r>
      <w:r w:rsidRPr="00FD506E">
        <w:rPr>
          <w:rFonts w:ascii="Times New Roman" w:hAnsi="Times New Roman" w:cs="Times New Roman"/>
          <w:sz w:val="24"/>
        </w:rPr>
        <w:t>、</w:t>
      </w:r>
      <w:r w:rsidRPr="00FD506E">
        <w:rPr>
          <w:rFonts w:ascii="Times New Roman" w:hAnsi="Times New Roman" w:cs="Times New Roman"/>
          <w:sz w:val="24"/>
        </w:rPr>
        <w:t xml:space="preserve">PLC </w:t>
      </w:r>
      <w:r w:rsidRPr="00FD506E">
        <w:rPr>
          <w:rFonts w:ascii="Times New Roman" w:hAnsi="Times New Roman" w:cs="Times New Roman"/>
          <w:sz w:val="24"/>
        </w:rPr>
        <w:t>等）、</w:t>
      </w:r>
      <w:r w:rsidRPr="00FD506E">
        <w:rPr>
          <w:rFonts w:ascii="Times New Roman" w:hAnsi="Times New Roman" w:cs="Times New Roman"/>
          <w:sz w:val="24"/>
        </w:rPr>
        <w:t xml:space="preserve">IGBT </w:t>
      </w:r>
      <w:r w:rsidRPr="00FD506E">
        <w:rPr>
          <w:rFonts w:ascii="Times New Roman" w:hAnsi="Times New Roman" w:cs="Times New Roman"/>
          <w:sz w:val="24"/>
        </w:rPr>
        <w:t>驱动器、桥式电路（全桥和半桥）、无刷直流电机、霍尔传感器等。根据无刷直流电机转子磁极的位置，对定子线圈进行换相通电，形成</w:t>
      </w:r>
      <w:r w:rsidRPr="00FD506E">
        <w:rPr>
          <w:rFonts w:ascii="Times New Roman" w:hAnsi="Times New Roman" w:cs="Times New Roman"/>
          <w:sz w:val="24"/>
        </w:rPr>
        <w:t xml:space="preserve"> 6</w:t>
      </w:r>
      <w:r w:rsidRPr="00FD506E">
        <w:rPr>
          <w:rFonts w:ascii="Times New Roman" w:hAnsi="Times New Roman" w:cs="Times New Roman"/>
          <w:sz w:val="24"/>
        </w:rPr>
        <w:t>步的旋转磁场，进而带动转子同步转动。</w:t>
      </w:r>
    </w:p>
    <w:p w14:paraId="477E3ADC" w14:textId="4ABE3738" w:rsidR="0052134C" w:rsidRPr="00FD506E" w:rsidRDefault="0052134C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有传感器的控制方式的关键技术在于：一、如何通过安装在电机上的三个霍尔器件</w:t>
      </w:r>
      <w:r w:rsidRPr="00FD506E">
        <w:rPr>
          <w:rFonts w:ascii="Times New Roman" w:hAnsi="Times New Roman" w:cs="Times New Roman"/>
          <w:sz w:val="24"/>
        </w:rPr>
        <w:t xml:space="preserve"> A</w:t>
      </w:r>
      <w:r w:rsidRPr="00FD506E">
        <w:rPr>
          <w:rFonts w:ascii="Times New Roman" w:hAnsi="Times New Roman" w:cs="Times New Roman"/>
          <w:sz w:val="24"/>
        </w:rPr>
        <w:t>、</w:t>
      </w:r>
      <w:r w:rsidRPr="00FD506E">
        <w:rPr>
          <w:rFonts w:ascii="Times New Roman" w:hAnsi="Times New Roman" w:cs="Times New Roman"/>
          <w:sz w:val="24"/>
        </w:rPr>
        <w:t>B</w:t>
      </w:r>
      <w:r w:rsidRPr="00FD506E">
        <w:rPr>
          <w:rFonts w:ascii="Times New Roman" w:hAnsi="Times New Roman" w:cs="Times New Roman"/>
          <w:sz w:val="24"/>
        </w:rPr>
        <w:t>、</w:t>
      </w:r>
      <w:r w:rsidRPr="00FD506E">
        <w:rPr>
          <w:rFonts w:ascii="Times New Roman" w:hAnsi="Times New Roman" w:cs="Times New Roman"/>
          <w:sz w:val="24"/>
        </w:rPr>
        <w:t xml:space="preserve">C </w:t>
      </w:r>
      <w:r w:rsidRPr="00FD506E">
        <w:rPr>
          <w:rFonts w:ascii="Times New Roman" w:hAnsi="Times New Roman" w:cs="Times New Roman"/>
          <w:sz w:val="24"/>
        </w:rPr>
        <w:t>来准确快速的获取转子磁极位置信息；二、如何通过</w:t>
      </w:r>
      <w:r w:rsidRPr="00FD506E">
        <w:rPr>
          <w:rFonts w:ascii="Times New Roman" w:hAnsi="Times New Roman" w:cs="Times New Roman"/>
          <w:sz w:val="24"/>
        </w:rPr>
        <w:t xml:space="preserve"> 6 </w:t>
      </w:r>
      <w:proofErr w:type="gramStart"/>
      <w:r w:rsidRPr="00FD506E">
        <w:rPr>
          <w:rFonts w:ascii="Times New Roman" w:hAnsi="Times New Roman" w:cs="Times New Roman"/>
          <w:sz w:val="24"/>
        </w:rPr>
        <w:t>个</w:t>
      </w:r>
      <w:proofErr w:type="gramEnd"/>
      <w:r w:rsidRPr="00FD506E">
        <w:rPr>
          <w:rFonts w:ascii="Times New Roman" w:hAnsi="Times New Roman" w:cs="Times New Roman"/>
          <w:sz w:val="24"/>
        </w:rPr>
        <w:t>功率器件组成的</w:t>
      </w:r>
      <w:r w:rsidRPr="00FD506E">
        <w:rPr>
          <w:rFonts w:ascii="Times New Roman" w:hAnsi="Times New Roman" w:cs="Times New Roman"/>
          <w:sz w:val="24"/>
        </w:rPr>
        <w:t xml:space="preserve"> 3 </w:t>
      </w:r>
      <w:r w:rsidRPr="00FD506E">
        <w:rPr>
          <w:rFonts w:ascii="Times New Roman" w:hAnsi="Times New Roman" w:cs="Times New Roman"/>
          <w:sz w:val="24"/>
        </w:rPr>
        <w:t>相桥式电路来控制定子线圈的</w:t>
      </w:r>
      <w:r w:rsidRPr="00FD506E">
        <w:rPr>
          <w:rFonts w:ascii="Times New Roman" w:hAnsi="Times New Roman" w:cs="Times New Roman"/>
          <w:sz w:val="24"/>
        </w:rPr>
        <w:t xml:space="preserve"> 6 </w:t>
      </w:r>
      <w:r w:rsidRPr="00FD506E">
        <w:rPr>
          <w:rFonts w:ascii="Times New Roman" w:hAnsi="Times New Roman" w:cs="Times New Roman"/>
          <w:sz w:val="24"/>
        </w:rPr>
        <w:t>拍通电方式，从而形成一个旋转磁场。</w:t>
      </w:r>
      <w:r w:rsidRPr="00FD506E">
        <w:rPr>
          <w:rFonts w:ascii="Times New Roman" w:hAnsi="Times New Roman" w:cs="Times New Roman"/>
          <w:sz w:val="24"/>
        </w:rPr>
        <w:t xml:space="preserve">6 </w:t>
      </w:r>
      <w:r w:rsidRPr="00FD506E">
        <w:rPr>
          <w:rFonts w:ascii="Times New Roman" w:hAnsi="Times New Roman" w:cs="Times New Roman"/>
          <w:sz w:val="24"/>
        </w:rPr>
        <w:t>拍定子线圈方式如</w:t>
      </w:r>
      <w:r w:rsidR="00074AE3" w:rsidRPr="00FD506E">
        <w:rPr>
          <w:rFonts w:ascii="Times New Roman" w:hAnsi="Times New Roman" w:cs="Times New Roman"/>
          <w:sz w:val="24"/>
        </w:rPr>
        <w:t>下</w:t>
      </w:r>
      <w:r w:rsidRPr="00FD506E">
        <w:rPr>
          <w:rFonts w:ascii="Times New Roman" w:hAnsi="Times New Roman" w:cs="Times New Roman"/>
          <w:sz w:val="24"/>
        </w:rPr>
        <w:t>图所示。</w:t>
      </w:r>
    </w:p>
    <w:p w14:paraId="2C58B05D" w14:textId="0FB046F6" w:rsidR="0052134C" w:rsidRPr="00FD506E" w:rsidRDefault="00074AE3" w:rsidP="00FD506E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noProof/>
        </w:rPr>
        <w:drawing>
          <wp:inline distT="0" distB="0" distL="0" distR="0" wp14:anchorId="0F4D9B94" wp14:editId="1787B22F">
            <wp:extent cx="4273569" cy="2933700"/>
            <wp:effectExtent l="0" t="0" r="0" b="0"/>
            <wp:docPr id="1018018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189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8170" cy="294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6D9B" w14:textId="5C989F39" w:rsidR="0052134C" w:rsidRPr="00FD506E" w:rsidRDefault="0052134C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按照上图的方式通电时，三相绕组线圈形成的合成磁场会逆时针转动，形成一个旋转磁场，从而导致转子的运动。</w:t>
      </w:r>
    </w:p>
    <w:p w14:paraId="20176E65" w14:textId="23107F59" w:rsidR="0052134C" w:rsidRPr="00FD506E" w:rsidRDefault="0052134C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此外需要说明的是，控制框图里的霍尔传感器</w:t>
      </w:r>
      <w:r w:rsidR="00217D9C" w:rsidRPr="00FD506E">
        <w:rPr>
          <w:rFonts w:ascii="Times New Roman" w:hAnsi="Times New Roman" w:cs="Times New Roman"/>
          <w:sz w:val="24"/>
        </w:rPr>
        <w:t>，</w:t>
      </w:r>
      <w:r w:rsidRPr="00FD506E">
        <w:rPr>
          <w:rFonts w:ascii="Times New Roman" w:hAnsi="Times New Roman" w:cs="Times New Roman"/>
          <w:sz w:val="24"/>
        </w:rPr>
        <w:t>是根据霍尔效应制作的一种磁场传感器，它可以有效的反映通过霍尔</w:t>
      </w:r>
      <w:r w:rsidR="00074AE3" w:rsidRPr="00FD506E">
        <w:rPr>
          <w:rFonts w:ascii="Times New Roman" w:hAnsi="Times New Roman" w:cs="Times New Roman"/>
          <w:sz w:val="24"/>
        </w:rPr>
        <w:t>元件</w:t>
      </w:r>
      <w:r w:rsidRPr="00FD506E">
        <w:rPr>
          <w:rFonts w:ascii="Times New Roman" w:hAnsi="Times New Roman" w:cs="Times New Roman"/>
          <w:sz w:val="24"/>
        </w:rPr>
        <w:t>的磁密度，有正向磁场通过霍尔传感器</w:t>
      </w:r>
      <w:r w:rsidR="00074AE3" w:rsidRPr="00FD506E">
        <w:rPr>
          <w:rFonts w:ascii="Times New Roman" w:hAnsi="Times New Roman" w:cs="Times New Roman"/>
          <w:sz w:val="24"/>
        </w:rPr>
        <w:t>时</w:t>
      </w:r>
      <w:r w:rsidRPr="00FD506E">
        <w:rPr>
          <w:rFonts w:ascii="Times New Roman" w:hAnsi="Times New Roman" w:cs="Times New Roman"/>
          <w:sz w:val="24"/>
        </w:rPr>
        <w:t>输出</w:t>
      </w:r>
      <w:r w:rsidRPr="00FD506E">
        <w:rPr>
          <w:rFonts w:ascii="Times New Roman" w:hAnsi="Times New Roman" w:cs="Times New Roman"/>
          <w:sz w:val="24"/>
        </w:rPr>
        <w:t xml:space="preserve"> 1</w:t>
      </w:r>
      <w:r w:rsidRPr="00FD506E">
        <w:rPr>
          <w:rFonts w:ascii="Times New Roman" w:hAnsi="Times New Roman" w:cs="Times New Roman"/>
          <w:sz w:val="24"/>
        </w:rPr>
        <w:t>，有反向磁场通过霍尔</w:t>
      </w:r>
      <w:r w:rsidR="00074AE3" w:rsidRPr="00FD506E">
        <w:rPr>
          <w:rFonts w:ascii="Times New Roman" w:hAnsi="Times New Roman" w:cs="Times New Roman"/>
          <w:sz w:val="24"/>
        </w:rPr>
        <w:t>传感器时</w:t>
      </w:r>
      <w:r w:rsidRPr="00FD506E">
        <w:rPr>
          <w:rFonts w:ascii="Times New Roman" w:hAnsi="Times New Roman" w:cs="Times New Roman"/>
          <w:sz w:val="24"/>
        </w:rPr>
        <w:t>输出</w:t>
      </w:r>
      <w:r w:rsidRPr="00FD506E">
        <w:rPr>
          <w:rFonts w:ascii="Times New Roman" w:hAnsi="Times New Roman" w:cs="Times New Roman"/>
          <w:sz w:val="24"/>
        </w:rPr>
        <w:t xml:space="preserve"> 0</w:t>
      </w:r>
      <w:r w:rsidRPr="00FD506E">
        <w:rPr>
          <w:rFonts w:ascii="Times New Roman" w:hAnsi="Times New Roman" w:cs="Times New Roman"/>
          <w:sz w:val="24"/>
        </w:rPr>
        <w:t>。当霍尔传感器在和电机的转子做相对运动时，根据转子下磁场密度的变化，来产生变化的信号。如下图所示。</w:t>
      </w:r>
      <w:r w:rsidR="00074AE3" w:rsidRPr="00FD506E">
        <w:rPr>
          <w:rFonts w:ascii="Times New Roman" w:hAnsi="Times New Roman" w:cs="Times New Roman"/>
          <w:sz w:val="24"/>
        </w:rPr>
        <w:t>如果将一只霍尔传感器安装在靠近转子的位置，当</w:t>
      </w:r>
      <w:r w:rsidR="00074AE3" w:rsidRPr="00FD506E">
        <w:rPr>
          <w:rFonts w:ascii="Times New Roman" w:hAnsi="Times New Roman" w:cs="Times New Roman"/>
          <w:sz w:val="24"/>
        </w:rPr>
        <w:t xml:space="preserve"> N </w:t>
      </w:r>
      <w:proofErr w:type="gramStart"/>
      <w:r w:rsidR="00074AE3" w:rsidRPr="00FD506E">
        <w:rPr>
          <w:rFonts w:ascii="Times New Roman" w:hAnsi="Times New Roman" w:cs="Times New Roman"/>
          <w:sz w:val="24"/>
        </w:rPr>
        <w:t>极逐渐</w:t>
      </w:r>
      <w:proofErr w:type="gramEnd"/>
      <w:r w:rsidR="00074AE3" w:rsidRPr="00FD506E">
        <w:rPr>
          <w:rFonts w:ascii="Times New Roman" w:hAnsi="Times New Roman" w:cs="Times New Roman"/>
          <w:sz w:val="24"/>
        </w:rPr>
        <w:t>靠近霍尔</w:t>
      </w:r>
      <w:proofErr w:type="gramStart"/>
      <w:r w:rsidR="00074AE3" w:rsidRPr="00FD506E">
        <w:rPr>
          <w:rFonts w:ascii="Times New Roman" w:hAnsi="Times New Roman" w:cs="Times New Roman"/>
          <w:sz w:val="24"/>
        </w:rPr>
        <w:t>传感器即磁感器</w:t>
      </w:r>
      <w:proofErr w:type="gramEnd"/>
      <w:r w:rsidR="00074AE3" w:rsidRPr="00FD506E">
        <w:rPr>
          <w:rFonts w:ascii="Times New Roman" w:hAnsi="Times New Roman" w:cs="Times New Roman"/>
          <w:sz w:val="24"/>
        </w:rPr>
        <w:t>达到一定值时，其输出是导通状态；当</w:t>
      </w:r>
      <w:r w:rsidR="00074AE3" w:rsidRPr="00FD506E">
        <w:rPr>
          <w:rFonts w:ascii="Times New Roman" w:hAnsi="Times New Roman" w:cs="Times New Roman"/>
          <w:sz w:val="24"/>
        </w:rPr>
        <w:t xml:space="preserve"> N </w:t>
      </w:r>
      <w:proofErr w:type="gramStart"/>
      <w:r w:rsidR="00074AE3" w:rsidRPr="00FD506E">
        <w:rPr>
          <w:rFonts w:ascii="Times New Roman" w:hAnsi="Times New Roman" w:cs="Times New Roman"/>
          <w:sz w:val="24"/>
        </w:rPr>
        <w:t>极逐渐</w:t>
      </w:r>
      <w:proofErr w:type="gramEnd"/>
      <w:r w:rsidR="00074AE3" w:rsidRPr="00FD506E">
        <w:rPr>
          <w:rFonts w:ascii="Times New Roman" w:hAnsi="Times New Roman" w:cs="Times New Roman"/>
          <w:sz w:val="24"/>
        </w:rPr>
        <w:t>离开霍尔传感器、磁感应强度逐渐小时，其输出仍然保持导通状态；只有磁场转变</w:t>
      </w:r>
      <w:r w:rsidR="00074AE3" w:rsidRPr="00FD506E">
        <w:rPr>
          <w:rFonts w:ascii="Times New Roman" w:hAnsi="Times New Roman" w:cs="Times New Roman"/>
          <w:sz w:val="24"/>
        </w:rPr>
        <w:lastRenderedPageBreak/>
        <w:t>为</w:t>
      </w:r>
      <w:r w:rsidR="00074AE3" w:rsidRPr="00FD506E">
        <w:rPr>
          <w:rFonts w:ascii="Times New Roman" w:hAnsi="Times New Roman" w:cs="Times New Roman"/>
          <w:sz w:val="24"/>
        </w:rPr>
        <w:t xml:space="preserve"> S</w:t>
      </w:r>
      <w:r w:rsidR="00074AE3" w:rsidRPr="00FD506E">
        <w:rPr>
          <w:rFonts w:ascii="Times New Roman" w:hAnsi="Times New Roman" w:cs="Times New Roman"/>
          <w:sz w:val="24"/>
        </w:rPr>
        <w:t>极并达到一定值时其输出才翻转为截止状态。在</w:t>
      </w:r>
      <w:r w:rsidR="00074AE3" w:rsidRPr="00FD506E">
        <w:rPr>
          <w:rFonts w:ascii="Times New Roman" w:hAnsi="Times New Roman" w:cs="Times New Roman"/>
          <w:sz w:val="24"/>
        </w:rPr>
        <w:t xml:space="preserve"> S </w:t>
      </w:r>
      <w:r w:rsidR="00074AE3" w:rsidRPr="00FD506E">
        <w:rPr>
          <w:rFonts w:ascii="Times New Roman" w:hAnsi="Times New Roman" w:cs="Times New Roman"/>
          <w:sz w:val="24"/>
        </w:rPr>
        <w:t>和</w:t>
      </w:r>
      <w:r w:rsidR="00074AE3" w:rsidRPr="00FD506E">
        <w:rPr>
          <w:rFonts w:ascii="Times New Roman" w:hAnsi="Times New Roman" w:cs="Times New Roman"/>
          <w:sz w:val="24"/>
        </w:rPr>
        <w:t xml:space="preserve"> N</w:t>
      </w:r>
      <w:r w:rsidR="00074AE3" w:rsidRPr="00FD506E">
        <w:rPr>
          <w:rFonts w:ascii="Times New Roman" w:hAnsi="Times New Roman" w:cs="Times New Roman"/>
          <w:sz w:val="24"/>
        </w:rPr>
        <w:t>交替变化下传感器输出波形占高、低电平各占</w:t>
      </w:r>
      <w:r w:rsidR="00074AE3" w:rsidRPr="00FD506E">
        <w:rPr>
          <w:rFonts w:ascii="Times New Roman" w:hAnsi="Times New Roman" w:cs="Times New Roman"/>
          <w:sz w:val="24"/>
        </w:rPr>
        <w:t xml:space="preserve"> 50%</w:t>
      </w:r>
      <w:r w:rsidR="00074AE3" w:rsidRPr="00FD506E">
        <w:rPr>
          <w:rFonts w:ascii="Times New Roman" w:hAnsi="Times New Roman" w:cs="Times New Roman"/>
          <w:sz w:val="24"/>
        </w:rPr>
        <w:t>。如果转子是一对极，则电机旋转一周霍尔传感器输出一个周期的电压波形。</w:t>
      </w:r>
    </w:p>
    <w:p w14:paraId="12F576B9" w14:textId="7061CABD" w:rsidR="00074AE3" w:rsidRPr="00FD506E" w:rsidRDefault="00074AE3" w:rsidP="00FD506E">
      <w:pPr>
        <w:spacing w:line="360" w:lineRule="auto"/>
        <w:ind w:firstLineChars="200" w:firstLine="420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noProof/>
        </w:rPr>
        <w:drawing>
          <wp:inline distT="0" distB="0" distL="0" distR="0" wp14:anchorId="72ABA4C0" wp14:editId="6DD8CAC3">
            <wp:extent cx="3825240" cy="1889577"/>
            <wp:effectExtent l="0" t="0" r="3810" b="0"/>
            <wp:docPr id="568586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864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7698" cy="18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4DF0" w14:textId="4AF24F59" w:rsidR="00074AE3" w:rsidRPr="00FD506E" w:rsidRDefault="0052134C" w:rsidP="00FD506E">
      <w:pPr>
        <w:spacing w:line="360" w:lineRule="auto"/>
        <w:ind w:firstLineChars="200" w:firstLine="482"/>
        <w:jc w:val="left"/>
        <w:rPr>
          <w:rFonts w:ascii="Times New Roman" w:hAnsi="Times New Roman" w:cs="Times New Roman"/>
          <w:b/>
          <w:bCs/>
          <w:sz w:val="24"/>
        </w:rPr>
      </w:pPr>
      <w:r w:rsidRPr="00FD506E">
        <w:rPr>
          <w:rFonts w:ascii="Times New Roman" w:hAnsi="Times New Roman" w:cs="Times New Roman"/>
          <w:b/>
          <w:bCs/>
          <w:sz w:val="24"/>
        </w:rPr>
        <w:t>当电机按一个（正转或反转）方向转动时，</w:t>
      </w:r>
      <w:r w:rsidRPr="00FD506E">
        <w:rPr>
          <w:rFonts w:ascii="Times New Roman" w:hAnsi="Times New Roman" w:cs="Times New Roman"/>
          <w:b/>
          <w:bCs/>
          <w:sz w:val="24"/>
        </w:rPr>
        <w:t xml:space="preserve">3 </w:t>
      </w:r>
      <w:proofErr w:type="gramStart"/>
      <w:r w:rsidRPr="00FD506E">
        <w:rPr>
          <w:rFonts w:ascii="Times New Roman" w:hAnsi="Times New Roman" w:cs="Times New Roman"/>
          <w:b/>
          <w:bCs/>
          <w:sz w:val="24"/>
        </w:rPr>
        <w:t>个</w:t>
      </w:r>
      <w:proofErr w:type="gramEnd"/>
      <w:r w:rsidRPr="00FD506E">
        <w:rPr>
          <w:rFonts w:ascii="Times New Roman" w:hAnsi="Times New Roman" w:cs="Times New Roman"/>
          <w:b/>
          <w:bCs/>
          <w:sz w:val="24"/>
        </w:rPr>
        <w:t>霍尔传感器的输出会按照</w:t>
      </w:r>
      <w:r w:rsidRPr="00FD506E">
        <w:rPr>
          <w:rFonts w:ascii="Times New Roman" w:hAnsi="Times New Roman" w:cs="Times New Roman"/>
          <w:b/>
          <w:bCs/>
          <w:sz w:val="24"/>
        </w:rPr>
        <w:t xml:space="preserve">6 </w:t>
      </w:r>
      <w:r w:rsidRPr="00FD506E">
        <w:rPr>
          <w:rFonts w:ascii="Times New Roman" w:hAnsi="Times New Roman" w:cs="Times New Roman"/>
          <w:b/>
          <w:bCs/>
          <w:sz w:val="24"/>
        </w:rPr>
        <w:t>步的规律变化，如</w:t>
      </w:r>
      <w:r w:rsidR="00074AE3" w:rsidRPr="00FD506E">
        <w:rPr>
          <w:rFonts w:ascii="Times New Roman" w:hAnsi="Times New Roman" w:cs="Times New Roman"/>
          <w:b/>
          <w:bCs/>
          <w:sz w:val="24"/>
        </w:rPr>
        <w:t>下</w:t>
      </w:r>
      <w:r w:rsidRPr="00FD506E">
        <w:rPr>
          <w:rFonts w:ascii="Times New Roman" w:hAnsi="Times New Roman" w:cs="Times New Roman"/>
          <w:b/>
          <w:bCs/>
          <w:sz w:val="24"/>
        </w:rPr>
        <w:t>图所示。</w:t>
      </w:r>
    </w:p>
    <w:p w14:paraId="165B5F42" w14:textId="5550CB6F" w:rsidR="00074AE3" w:rsidRPr="00FD506E" w:rsidRDefault="00074AE3" w:rsidP="00FD506E">
      <w:pPr>
        <w:spacing w:line="360" w:lineRule="auto"/>
        <w:ind w:firstLineChars="200" w:firstLine="42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noProof/>
        </w:rPr>
        <w:drawing>
          <wp:inline distT="0" distB="0" distL="0" distR="0" wp14:anchorId="17994B5A" wp14:editId="6EEC6FFE">
            <wp:extent cx="5067300" cy="2171700"/>
            <wp:effectExtent l="0" t="0" r="0" b="0"/>
            <wp:docPr id="369895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951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1EA1" w14:textId="074C3E00" w:rsidR="0052134C" w:rsidRPr="00FD506E" w:rsidRDefault="0052134C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 xml:space="preserve">BLDC </w:t>
      </w:r>
      <w:r w:rsidRPr="00FD506E">
        <w:rPr>
          <w:rFonts w:ascii="Times New Roman" w:hAnsi="Times New Roman" w:cs="Times New Roman"/>
          <w:sz w:val="24"/>
        </w:rPr>
        <w:t>电机的转子位置检测器件采用的是霍尔传感器，其与微控制器</w:t>
      </w:r>
      <w:r w:rsidRPr="00FD506E">
        <w:rPr>
          <w:rFonts w:ascii="Times New Roman" w:hAnsi="Times New Roman" w:cs="Times New Roman"/>
          <w:sz w:val="24"/>
        </w:rPr>
        <w:t>(MCU)</w:t>
      </w:r>
      <w:r w:rsidRPr="00FD506E">
        <w:rPr>
          <w:rFonts w:ascii="Times New Roman" w:hAnsi="Times New Roman" w:cs="Times New Roman"/>
          <w:sz w:val="24"/>
        </w:rPr>
        <w:t>连接非常简单</w:t>
      </w:r>
      <w:r w:rsidR="00FD506E">
        <w:rPr>
          <w:rFonts w:ascii="Times New Roman" w:hAnsi="Times New Roman" w:cs="Times New Roman" w:hint="eastAsia"/>
          <w:sz w:val="24"/>
        </w:rPr>
        <w:t>，</w:t>
      </w:r>
      <w:r w:rsidRPr="00FD506E">
        <w:rPr>
          <w:rFonts w:ascii="Times New Roman" w:hAnsi="Times New Roman" w:cs="Times New Roman"/>
          <w:sz w:val="24"/>
        </w:rPr>
        <w:t>可以使用任</w:t>
      </w:r>
      <w:proofErr w:type="gramStart"/>
      <w:r w:rsidRPr="00FD506E">
        <w:rPr>
          <w:rFonts w:ascii="Times New Roman" w:hAnsi="Times New Roman" w:cs="Times New Roman"/>
          <w:sz w:val="24"/>
        </w:rPr>
        <w:t>一</w:t>
      </w:r>
      <w:proofErr w:type="gramEnd"/>
      <w:r w:rsidRPr="00FD506E">
        <w:rPr>
          <w:rFonts w:ascii="Times New Roman" w:hAnsi="Times New Roman" w:cs="Times New Roman"/>
          <w:sz w:val="24"/>
        </w:rPr>
        <w:t>可用的具有电平变化中断功能的</w:t>
      </w:r>
      <w:r w:rsidRPr="00FD506E">
        <w:rPr>
          <w:rFonts w:ascii="Times New Roman" w:hAnsi="Times New Roman" w:cs="Times New Roman"/>
          <w:sz w:val="24"/>
        </w:rPr>
        <w:t xml:space="preserve"> MCU </w:t>
      </w:r>
      <w:r w:rsidRPr="00FD506E">
        <w:rPr>
          <w:rFonts w:ascii="Times New Roman" w:hAnsi="Times New Roman" w:cs="Times New Roman"/>
          <w:sz w:val="24"/>
        </w:rPr>
        <w:t>的引脚作为其接口。</w:t>
      </w:r>
    </w:p>
    <w:p w14:paraId="5FF1F9FB" w14:textId="5B2BA3D7" w:rsidR="0052134C" w:rsidRPr="00FD506E" w:rsidRDefault="0052134C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为了驱动电机运转，必须根据电机转子所处的空间位置，按照一定的换向顺序，对定子上的</w:t>
      </w:r>
      <w:r w:rsidRPr="00FD506E">
        <w:rPr>
          <w:rFonts w:ascii="Times New Roman" w:hAnsi="Times New Roman" w:cs="Times New Roman"/>
          <w:sz w:val="24"/>
        </w:rPr>
        <w:t xml:space="preserve"> A</w:t>
      </w:r>
      <w:r w:rsidRPr="00FD506E">
        <w:rPr>
          <w:rFonts w:ascii="Times New Roman" w:hAnsi="Times New Roman" w:cs="Times New Roman"/>
          <w:sz w:val="24"/>
        </w:rPr>
        <w:t>、</w:t>
      </w:r>
      <w:r w:rsidRPr="00FD506E">
        <w:rPr>
          <w:rFonts w:ascii="Times New Roman" w:hAnsi="Times New Roman" w:cs="Times New Roman"/>
          <w:sz w:val="24"/>
        </w:rPr>
        <w:t>B</w:t>
      </w:r>
      <w:r w:rsidRPr="00FD506E">
        <w:rPr>
          <w:rFonts w:ascii="Times New Roman" w:hAnsi="Times New Roman" w:cs="Times New Roman"/>
          <w:sz w:val="24"/>
        </w:rPr>
        <w:t>、</w:t>
      </w:r>
      <w:r w:rsidRPr="00FD506E">
        <w:rPr>
          <w:rFonts w:ascii="Times New Roman" w:hAnsi="Times New Roman" w:cs="Times New Roman"/>
          <w:sz w:val="24"/>
        </w:rPr>
        <w:t xml:space="preserve">C </w:t>
      </w:r>
      <w:r w:rsidRPr="00FD506E">
        <w:rPr>
          <w:rFonts w:ascii="Times New Roman" w:hAnsi="Times New Roman" w:cs="Times New Roman"/>
          <w:sz w:val="24"/>
        </w:rPr>
        <w:t>三个线圈的两相同时进行通电，形成旋转磁场，从而带动转子旋转。一般在其非驱动端上的定子中安装三个霍尔传感器。这样当转子磁极经过霍尔传感器附近时，它们便会发出一个高</w:t>
      </w:r>
      <w:r w:rsidRPr="00FD506E">
        <w:rPr>
          <w:rFonts w:ascii="Times New Roman" w:hAnsi="Times New Roman" w:cs="Times New Roman"/>
          <w:sz w:val="24"/>
        </w:rPr>
        <w:t>(</w:t>
      </w:r>
      <w:r w:rsidRPr="00FD506E">
        <w:rPr>
          <w:rFonts w:ascii="Times New Roman" w:hAnsi="Times New Roman" w:cs="Times New Roman"/>
          <w:sz w:val="24"/>
        </w:rPr>
        <w:t>低</w:t>
      </w:r>
      <w:r w:rsidRPr="00FD506E">
        <w:rPr>
          <w:rFonts w:ascii="Times New Roman" w:hAnsi="Times New Roman" w:cs="Times New Roman"/>
          <w:sz w:val="24"/>
        </w:rPr>
        <w:t>)</w:t>
      </w:r>
      <w:r w:rsidRPr="00FD506E">
        <w:rPr>
          <w:rFonts w:ascii="Times New Roman" w:hAnsi="Times New Roman" w:cs="Times New Roman"/>
          <w:sz w:val="24"/>
        </w:rPr>
        <w:t>电平信号，</w:t>
      </w:r>
      <w:r w:rsidRPr="00FD506E">
        <w:rPr>
          <w:rFonts w:ascii="Times New Roman" w:hAnsi="Times New Roman" w:cs="Times New Roman"/>
          <w:b/>
          <w:bCs/>
          <w:sz w:val="24"/>
          <w:u w:val="single"/>
        </w:rPr>
        <w:t>根据这三个霍尔传感器信号的组合，就能得到定子绕组通电换向的精确顺序。</w:t>
      </w:r>
    </w:p>
    <w:p w14:paraId="529B7276" w14:textId="1B395196" w:rsidR="0052134C" w:rsidRPr="00FD506E" w:rsidRDefault="0052134C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对于典型的三相带传感器的</w:t>
      </w:r>
      <w:r w:rsidRPr="00FD506E">
        <w:rPr>
          <w:rFonts w:ascii="Times New Roman" w:hAnsi="Times New Roman" w:cs="Times New Roman"/>
          <w:sz w:val="24"/>
        </w:rPr>
        <w:t xml:space="preserve"> BLDC </w:t>
      </w:r>
      <w:r w:rsidRPr="00FD506E">
        <w:rPr>
          <w:rFonts w:ascii="Times New Roman" w:hAnsi="Times New Roman" w:cs="Times New Roman"/>
          <w:sz w:val="24"/>
        </w:rPr>
        <w:t>电机，有</w:t>
      </w:r>
      <w:r w:rsidRPr="00FD506E">
        <w:rPr>
          <w:rFonts w:ascii="Times New Roman" w:hAnsi="Times New Roman" w:cs="Times New Roman"/>
          <w:sz w:val="24"/>
        </w:rPr>
        <w:t xml:space="preserve"> 6 </w:t>
      </w:r>
      <w:proofErr w:type="gramStart"/>
      <w:r w:rsidRPr="00FD506E">
        <w:rPr>
          <w:rFonts w:ascii="Times New Roman" w:hAnsi="Times New Roman" w:cs="Times New Roman"/>
          <w:sz w:val="24"/>
        </w:rPr>
        <w:t>个</w:t>
      </w:r>
      <w:proofErr w:type="gramEnd"/>
      <w:r w:rsidRPr="00FD506E">
        <w:rPr>
          <w:rFonts w:ascii="Times New Roman" w:hAnsi="Times New Roman" w:cs="Times New Roman"/>
          <w:sz w:val="24"/>
        </w:rPr>
        <w:t>不同的工作区间，每个区间中对特定的两相绕组通电。每次换向，都有一个绕组连到电源的正极</w:t>
      </w:r>
      <w:r w:rsidRPr="00FD506E">
        <w:rPr>
          <w:rFonts w:ascii="Times New Roman" w:hAnsi="Times New Roman" w:cs="Times New Roman"/>
          <w:sz w:val="24"/>
        </w:rPr>
        <w:t>(</w:t>
      </w:r>
      <w:r w:rsidRPr="00FD506E">
        <w:rPr>
          <w:rFonts w:ascii="Times New Roman" w:hAnsi="Times New Roman" w:cs="Times New Roman"/>
          <w:sz w:val="24"/>
        </w:rPr>
        <w:t>电流</w:t>
      </w:r>
      <w:r w:rsidRPr="00FD506E">
        <w:rPr>
          <w:rFonts w:ascii="Times New Roman" w:hAnsi="Times New Roman" w:cs="Times New Roman"/>
          <w:sz w:val="24"/>
        </w:rPr>
        <w:lastRenderedPageBreak/>
        <w:t>进入绕组</w:t>
      </w:r>
      <w:r w:rsidRPr="00FD506E">
        <w:rPr>
          <w:rFonts w:ascii="Times New Roman" w:hAnsi="Times New Roman" w:cs="Times New Roman"/>
          <w:sz w:val="24"/>
        </w:rPr>
        <w:t xml:space="preserve">) </w:t>
      </w:r>
      <w:r w:rsidRPr="00FD506E">
        <w:rPr>
          <w:rFonts w:ascii="Times New Roman" w:hAnsi="Times New Roman" w:cs="Times New Roman"/>
          <w:sz w:val="24"/>
        </w:rPr>
        <w:t>，第二个绕组连到负极</w:t>
      </w:r>
      <w:r w:rsidRPr="00FD506E">
        <w:rPr>
          <w:rFonts w:ascii="Times New Roman" w:hAnsi="Times New Roman" w:cs="Times New Roman"/>
          <w:sz w:val="24"/>
        </w:rPr>
        <w:t>(</w:t>
      </w:r>
      <w:r w:rsidRPr="00FD506E">
        <w:rPr>
          <w:rFonts w:ascii="Times New Roman" w:hAnsi="Times New Roman" w:cs="Times New Roman"/>
          <w:sz w:val="24"/>
        </w:rPr>
        <w:t>电流从中流出</w:t>
      </w:r>
      <w:r w:rsidRPr="00FD506E">
        <w:rPr>
          <w:rFonts w:ascii="Times New Roman" w:hAnsi="Times New Roman" w:cs="Times New Roman"/>
          <w:sz w:val="24"/>
        </w:rPr>
        <w:t>)</w:t>
      </w:r>
      <w:r w:rsidRPr="00FD506E">
        <w:rPr>
          <w:rFonts w:ascii="Times New Roman" w:hAnsi="Times New Roman" w:cs="Times New Roman"/>
          <w:sz w:val="24"/>
        </w:rPr>
        <w:t>，第三个处于失电状态。转矩是由定子线圈产生的磁场和转子之间相互作用产生的。其转矩峰值出现在两个磁场正交时，而在两磁场平行时最弱。为了保持电机转动，由定子绕组产生的磁场应不断变换位置，因为转子会向着与定子磁场平行的方向旋转。</w:t>
      </w:r>
      <w:r w:rsidRPr="00FD506E">
        <w:rPr>
          <w:rFonts w:ascii="Times New Roman" w:hAnsi="Times New Roman" w:cs="Times New Roman"/>
          <w:sz w:val="24"/>
        </w:rPr>
        <w:t xml:space="preserve">BLDC </w:t>
      </w:r>
      <w:r w:rsidRPr="00FD506E">
        <w:rPr>
          <w:rFonts w:ascii="Times New Roman" w:hAnsi="Times New Roman" w:cs="Times New Roman"/>
          <w:sz w:val="24"/>
        </w:rPr>
        <w:t>电机其三个定子绕组每换向一轮</w:t>
      </w:r>
      <w:r w:rsidRPr="00FD506E">
        <w:rPr>
          <w:rFonts w:ascii="Times New Roman" w:hAnsi="Times New Roman" w:cs="Times New Roman"/>
          <w:sz w:val="24"/>
        </w:rPr>
        <w:t xml:space="preserve">(1 </w:t>
      </w:r>
      <w:proofErr w:type="gramStart"/>
      <w:r w:rsidRPr="00FD506E">
        <w:rPr>
          <w:rFonts w:ascii="Times New Roman" w:hAnsi="Times New Roman" w:cs="Times New Roman"/>
          <w:sz w:val="24"/>
        </w:rPr>
        <w:t>个</w:t>
      </w:r>
      <w:proofErr w:type="gramEnd"/>
      <w:r w:rsidRPr="00FD506E">
        <w:rPr>
          <w:rFonts w:ascii="Times New Roman" w:hAnsi="Times New Roman" w:cs="Times New Roman"/>
          <w:sz w:val="24"/>
        </w:rPr>
        <w:t>电周期</w:t>
      </w:r>
      <w:r w:rsidRPr="00FD506E">
        <w:rPr>
          <w:rFonts w:ascii="Times New Roman" w:hAnsi="Times New Roman" w:cs="Times New Roman"/>
          <w:sz w:val="24"/>
        </w:rPr>
        <w:t>)</w:t>
      </w:r>
      <w:r w:rsidRPr="00FD506E">
        <w:rPr>
          <w:rFonts w:ascii="Times New Roman" w:hAnsi="Times New Roman" w:cs="Times New Roman"/>
          <w:sz w:val="24"/>
        </w:rPr>
        <w:t>需要六步，应按照</w:t>
      </w:r>
      <w:r w:rsidRPr="00FD506E">
        <w:rPr>
          <w:rFonts w:ascii="Times New Roman" w:hAnsi="Times New Roman" w:cs="Times New Roman"/>
          <w:sz w:val="24"/>
        </w:rPr>
        <w:t>“</w:t>
      </w:r>
      <w:r w:rsidRPr="00FD506E">
        <w:rPr>
          <w:rFonts w:ascii="Times New Roman" w:hAnsi="Times New Roman" w:cs="Times New Roman"/>
          <w:sz w:val="24"/>
        </w:rPr>
        <w:t>六步换向</w:t>
      </w:r>
      <w:r w:rsidRPr="00FD506E">
        <w:rPr>
          <w:rFonts w:ascii="Times New Roman" w:hAnsi="Times New Roman" w:cs="Times New Roman"/>
          <w:sz w:val="24"/>
        </w:rPr>
        <w:t>”</w:t>
      </w:r>
      <w:r w:rsidRPr="00FD506E">
        <w:rPr>
          <w:rFonts w:ascii="Times New Roman" w:hAnsi="Times New Roman" w:cs="Times New Roman"/>
          <w:sz w:val="24"/>
        </w:rPr>
        <w:t>给定子绕组加电。</w:t>
      </w:r>
    </w:p>
    <w:p w14:paraId="44ECFBAB" w14:textId="755C2115" w:rsidR="0052134C" w:rsidRPr="00FD506E" w:rsidRDefault="0052134C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转子每转过</w:t>
      </w:r>
      <w:r w:rsidRPr="00FD506E">
        <w:rPr>
          <w:rFonts w:ascii="Times New Roman" w:hAnsi="Times New Roman" w:cs="Times New Roman"/>
          <w:sz w:val="24"/>
        </w:rPr>
        <w:t xml:space="preserve"> 60°</w:t>
      </w:r>
      <w:r w:rsidRPr="00FD506E">
        <w:rPr>
          <w:rFonts w:ascii="Times New Roman" w:hAnsi="Times New Roman" w:cs="Times New Roman"/>
          <w:sz w:val="24"/>
        </w:rPr>
        <w:t>电角度，定子上其中一个霍尔传感器就会改变状态，因此，完成电周期需要六步。在同步模式下，每转过</w:t>
      </w:r>
      <w:r w:rsidRPr="00FD506E">
        <w:rPr>
          <w:rFonts w:ascii="Times New Roman" w:hAnsi="Times New Roman" w:cs="Times New Roman"/>
          <w:sz w:val="24"/>
        </w:rPr>
        <w:t xml:space="preserve"> 60°</w:t>
      </w:r>
      <w:r w:rsidRPr="00FD506E">
        <w:rPr>
          <w:rFonts w:ascii="Times New Roman" w:hAnsi="Times New Roman" w:cs="Times New Roman"/>
          <w:sz w:val="24"/>
        </w:rPr>
        <w:t>电角度</w:t>
      </w:r>
      <w:r w:rsidR="00FD506E">
        <w:rPr>
          <w:rFonts w:ascii="Times New Roman" w:hAnsi="Times New Roman" w:cs="Times New Roman" w:hint="eastAsia"/>
          <w:sz w:val="24"/>
        </w:rPr>
        <w:t>，</w:t>
      </w:r>
      <w:r w:rsidRPr="00FD506E">
        <w:rPr>
          <w:rFonts w:ascii="Times New Roman" w:hAnsi="Times New Roman" w:cs="Times New Roman"/>
          <w:sz w:val="24"/>
        </w:rPr>
        <w:t>相电流切换一次。（一个电周期可能并不对应于完整的转子机械转动周期，完成一圈机械转动要重复的电周期数取决于转子磁极的对数</w:t>
      </w:r>
      <w:r w:rsidR="00074AE3" w:rsidRPr="00FD506E">
        <w:rPr>
          <w:rFonts w:ascii="Times New Roman" w:hAnsi="Times New Roman" w:cs="Times New Roman"/>
          <w:sz w:val="24"/>
        </w:rPr>
        <w:t>，因为</w:t>
      </w:r>
      <w:proofErr w:type="gramStart"/>
      <w:r w:rsidR="00074AE3" w:rsidRPr="00FD506E">
        <w:rPr>
          <w:rFonts w:ascii="Times New Roman" w:hAnsi="Times New Roman" w:cs="Times New Roman"/>
          <w:sz w:val="24"/>
        </w:rPr>
        <w:t>电角度</w:t>
      </w:r>
      <w:proofErr w:type="gramEnd"/>
      <w:r w:rsidR="00074AE3" w:rsidRPr="00FD506E">
        <w:rPr>
          <w:rFonts w:ascii="Times New Roman" w:hAnsi="Times New Roman" w:cs="Times New Roman"/>
          <w:sz w:val="24"/>
        </w:rPr>
        <w:t>等于机械角度乘</w:t>
      </w:r>
      <w:r w:rsidR="00FD506E">
        <w:rPr>
          <w:rFonts w:ascii="Times New Roman" w:hAnsi="Times New Roman" w:cs="Times New Roman" w:hint="eastAsia"/>
          <w:sz w:val="24"/>
        </w:rPr>
        <w:t>以</w:t>
      </w:r>
      <w:proofErr w:type="gramStart"/>
      <w:r w:rsidR="00074AE3" w:rsidRPr="00FD506E">
        <w:rPr>
          <w:rFonts w:ascii="Times New Roman" w:hAnsi="Times New Roman" w:cs="Times New Roman"/>
          <w:sz w:val="24"/>
        </w:rPr>
        <w:t>极</w:t>
      </w:r>
      <w:proofErr w:type="gramEnd"/>
      <w:r w:rsidR="00074AE3" w:rsidRPr="00FD506E">
        <w:rPr>
          <w:rFonts w:ascii="Times New Roman" w:hAnsi="Times New Roman" w:cs="Times New Roman"/>
          <w:sz w:val="24"/>
        </w:rPr>
        <w:t>对数</w:t>
      </w:r>
      <w:r w:rsidRPr="00FD506E">
        <w:rPr>
          <w:rFonts w:ascii="Times New Roman" w:hAnsi="Times New Roman" w:cs="Times New Roman"/>
          <w:sz w:val="24"/>
        </w:rPr>
        <w:t>）每对转子磁极换向需要完成一个电周期。因此，转子的转数</w:t>
      </w:r>
      <w:r w:rsidRPr="00FD506E">
        <w:rPr>
          <w:rFonts w:ascii="Times New Roman" w:hAnsi="Times New Roman" w:cs="Times New Roman"/>
          <w:sz w:val="24"/>
        </w:rPr>
        <w:t>=</w:t>
      </w:r>
      <w:r w:rsidRPr="00FD506E">
        <w:rPr>
          <w:rFonts w:ascii="Times New Roman" w:hAnsi="Times New Roman" w:cs="Times New Roman"/>
          <w:sz w:val="24"/>
        </w:rPr>
        <w:t>电周期数</w:t>
      </w:r>
      <w:r w:rsidRPr="00FD506E">
        <w:rPr>
          <w:rFonts w:ascii="Times New Roman" w:hAnsi="Times New Roman" w:cs="Times New Roman"/>
          <w:sz w:val="24"/>
        </w:rPr>
        <w:t>/</w:t>
      </w:r>
      <w:r w:rsidRPr="00FD506E">
        <w:rPr>
          <w:rFonts w:ascii="Times New Roman" w:hAnsi="Times New Roman" w:cs="Times New Roman"/>
          <w:sz w:val="24"/>
        </w:rPr>
        <w:t>转子磁极对数，即提前设定好输出电流或电压信号的电周期数，就能得到电机转子旋转的转数，实现位置控制。</w:t>
      </w:r>
    </w:p>
    <w:p w14:paraId="7BF0ADFF" w14:textId="006F19B6" w:rsidR="007A36C9" w:rsidRPr="00FD506E" w:rsidRDefault="0052134C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以上为电机转子逆时针旋转控制方法，作为已知，见表</w:t>
      </w:r>
      <w:r w:rsidRPr="00FD506E">
        <w:rPr>
          <w:rFonts w:ascii="Times New Roman" w:hAnsi="Times New Roman" w:cs="Times New Roman"/>
          <w:sz w:val="24"/>
        </w:rPr>
        <w:t xml:space="preserve"> 2-1-1</w:t>
      </w:r>
      <w:r w:rsidRPr="00FD506E">
        <w:rPr>
          <w:rFonts w:ascii="Times New Roman" w:hAnsi="Times New Roman" w:cs="Times New Roman"/>
          <w:sz w:val="24"/>
        </w:rPr>
        <w:t>。控制电机转子顺时针旋转的输入输出逻辑对应关系见表</w:t>
      </w:r>
      <w:r w:rsidRPr="00FD506E">
        <w:rPr>
          <w:rFonts w:ascii="Times New Roman" w:hAnsi="Times New Roman" w:cs="Times New Roman"/>
          <w:sz w:val="24"/>
        </w:rPr>
        <w:t xml:space="preserve"> 2-1-2</w:t>
      </w:r>
      <w:r w:rsidRPr="00FD506E">
        <w:rPr>
          <w:rFonts w:ascii="Times New Roman" w:hAnsi="Times New Roman" w:cs="Times New Roman"/>
          <w:sz w:val="24"/>
        </w:rPr>
        <w:t>。</w:t>
      </w:r>
    </w:p>
    <w:p w14:paraId="7CF673F4" w14:textId="7AB54529" w:rsidR="0052134C" w:rsidRPr="00FD506E" w:rsidRDefault="0052134C" w:rsidP="00FD506E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表</w:t>
      </w:r>
      <w:r w:rsidRPr="00FD506E">
        <w:rPr>
          <w:rFonts w:ascii="Times New Roman" w:hAnsi="Times New Roman" w:cs="Times New Roman"/>
          <w:sz w:val="24"/>
        </w:rPr>
        <w:t xml:space="preserve"> 2-1-1 </w:t>
      </w:r>
      <w:r w:rsidRPr="00FD506E">
        <w:rPr>
          <w:rFonts w:ascii="Times New Roman" w:hAnsi="Times New Roman" w:cs="Times New Roman"/>
          <w:sz w:val="24"/>
        </w:rPr>
        <w:t>（</w:t>
      </w:r>
      <w:r w:rsidRPr="00FD506E">
        <w:rPr>
          <w:rFonts w:ascii="Times New Roman" w:hAnsi="Times New Roman" w:cs="Times New Roman"/>
          <w:sz w:val="24"/>
        </w:rPr>
        <w:t>MOTOR_DIR==0</w:t>
      </w:r>
      <w:r w:rsidRPr="00FD506E">
        <w:rPr>
          <w:rFonts w:ascii="Times New Roman" w:hAnsi="Times New Roman" w:cs="Times New Roman"/>
          <w:sz w:val="24"/>
        </w:rPr>
        <w:t>）逆时针旋转控制规律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0"/>
        <w:gridCol w:w="1000"/>
        <w:gridCol w:w="1001"/>
        <w:gridCol w:w="1053"/>
        <w:gridCol w:w="1053"/>
        <w:gridCol w:w="1053"/>
        <w:gridCol w:w="2136"/>
      </w:tblGrid>
      <w:tr w:rsidR="0052134C" w:rsidRPr="00FD506E" w14:paraId="17B41A8D" w14:textId="77777777" w:rsidTr="009E1E71">
        <w:tc>
          <w:tcPr>
            <w:tcW w:w="3001" w:type="dxa"/>
            <w:gridSpan w:val="3"/>
          </w:tcPr>
          <w:p w14:paraId="4FE3FDE1" w14:textId="100664EA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霍尔传感器输入</w:t>
            </w:r>
          </w:p>
        </w:tc>
        <w:tc>
          <w:tcPr>
            <w:tcW w:w="3159" w:type="dxa"/>
            <w:gridSpan w:val="3"/>
          </w:tcPr>
          <w:p w14:paraId="0966839B" w14:textId="48BCFFDF" w:rsidR="0052134C" w:rsidRPr="00FD506E" w:rsidRDefault="0052134C" w:rsidP="00FD506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相电压</w:t>
            </w:r>
          </w:p>
        </w:tc>
        <w:tc>
          <w:tcPr>
            <w:tcW w:w="2136" w:type="dxa"/>
          </w:tcPr>
          <w:p w14:paraId="3CD3781F" w14:textId="4F7FB282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 xml:space="preserve"> PWM </w:t>
            </w:r>
            <w:r w:rsidRPr="00FD506E">
              <w:rPr>
                <w:rFonts w:ascii="Times New Roman" w:hAnsi="Times New Roman" w:cs="Times New Roman"/>
                <w:sz w:val="24"/>
              </w:rPr>
              <w:t>信号状态</w:t>
            </w:r>
          </w:p>
        </w:tc>
      </w:tr>
      <w:tr w:rsidR="0052134C" w:rsidRPr="00FD506E" w14:paraId="02F35493" w14:textId="77777777" w:rsidTr="0052134C">
        <w:tc>
          <w:tcPr>
            <w:tcW w:w="1000" w:type="dxa"/>
          </w:tcPr>
          <w:p w14:paraId="61754E79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0" w:type="dxa"/>
          </w:tcPr>
          <w:p w14:paraId="6C506EB7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001" w:type="dxa"/>
          </w:tcPr>
          <w:p w14:paraId="64B45EDC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053" w:type="dxa"/>
          </w:tcPr>
          <w:p w14:paraId="76A80BD7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053" w:type="dxa"/>
          </w:tcPr>
          <w:p w14:paraId="27DB22DB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053" w:type="dxa"/>
          </w:tcPr>
          <w:p w14:paraId="1CD4E6D4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2136" w:type="dxa"/>
          </w:tcPr>
          <w:p w14:paraId="2EA8207E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pwm1.CmtnPointer</w:t>
            </w:r>
          </w:p>
        </w:tc>
      </w:tr>
      <w:tr w:rsidR="0052134C" w:rsidRPr="00FD506E" w14:paraId="5D37F197" w14:textId="77777777" w:rsidTr="0052134C">
        <w:tc>
          <w:tcPr>
            <w:tcW w:w="1000" w:type="dxa"/>
          </w:tcPr>
          <w:p w14:paraId="4C0033DD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0" w:type="dxa"/>
          </w:tcPr>
          <w:p w14:paraId="3ED2826C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1" w:type="dxa"/>
          </w:tcPr>
          <w:p w14:paraId="2CE2519C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53" w:type="dxa"/>
          </w:tcPr>
          <w:p w14:paraId="0161A87D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1053" w:type="dxa"/>
          </w:tcPr>
          <w:p w14:paraId="1A897C95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1053" w:type="dxa"/>
          </w:tcPr>
          <w:p w14:paraId="277D2A50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2136" w:type="dxa"/>
          </w:tcPr>
          <w:p w14:paraId="07CCF74D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</w:tr>
      <w:tr w:rsidR="0052134C" w:rsidRPr="00FD506E" w14:paraId="1D304A67" w14:textId="77777777" w:rsidTr="0052134C">
        <w:tc>
          <w:tcPr>
            <w:tcW w:w="1000" w:type="dxa"/>
          </w:tcPr>
          <w:p w14:paraId="463C2148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0" w:type="dxa"/>
          </w:tcPr>
          <w:p w14:paraId="0BD5AD36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1" w:type="dxa"/>
          </w:tcPr>
          <w:p w14:paraId="1F62B33B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53" w:type="dxa"/>
          </w:tcPr>
          <w:p w14:paraId="2882A445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1053" w:type="dxa"/>
          </w:tcPr>
          <w:p w14:paraId="36E4A9A2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1053" w:type="dxa"/>
          </w:tcPr>
          <w:p w14:paraId="7D4C7906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2136" w:type="dxa"/>
          </w:tcPr>
          <w:p w14:paraId="79CBDED3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5</w:t>
            </w:r>
          </w:p>
        </w:tc>
      </w:tr>
      <w:tr w:rsidR="0052134C" w:rsidRPr="00FD506E" w14:paraId="4E8BF41E" w14:textId="77777777" w:rsidTr="0052134C">
        <w:tc>
          <w:tcPr>
            <w:tcW w:w="1000" w:type="dxa"/>
          </w:tcPr>
          <w:p w14:paraId="60A30DBC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0" w:type="dxa"/>
          </w:tcPr>
          <w:p w14:paraId="6A52C79A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1" w:type="dxa"/>
          </w:tcPr>
          <w:p w14:paraId="04C044C7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53" w:type="dxa"/>
          </w:tcPr>
          <w:p w14:paraId="5F1B33FF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1053" w:type="dxa"/>
          </w:tcPr>
          <w:p w14:paraId="31A6B633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1053" w:type="dxa"/>
          </w:tcPr>
          <w:p w14:paraId="63A87FF7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2136" w:type="dxa"/>
          </w:tcPr>
          <w:p w14:paraId="524224D6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52134C" w:rsidRPr="00FD506E" w14:paraId="4A03E210" w14:textId="77777777" w:rsidTr="0052134C">
        <w:tc>
          <w:tcPr>
            <w:tcW w:w="1000" w:type="dxa"/>
          </w:tcPr>
          <w:p w14:paraId="6A20FC96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0" w:type="dxa"/>
          </w:tcPr>
          <w:p w14:paraId="0E86F098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1" w:type="dxa"/>
          </w:tcPr>
          <w:p w14:paraId="69C8B27C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53" w:type="dxa"/>
          </w:tcPr>
          <w:p w14:paraId="537432E3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1053" w:type="dxa"/>
          </w:tcPr>
          <w:p w14:paraId="2BD10143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1053" w:type="dxa"/>
          </w:tcPr>
          <w:p w14:paraId="0C2A362B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2136" w:type="dxa"/>
          </w:tcPr>
          <w:p w14:paraId="4A6CC665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  <w:tr w:rsidR="0052134C" w:rsidRPr="00FD506E" w14:paraId="08AA94E1" w14:textId="77777777" w:rsidTr="0052134C">
        <w:tc>
          <w:tcPr>
            <w:tcW w:w="1000" w:type="dxa"/>
          </w:tcPr>
          <w:p w14:paraId="120463B2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0" w:type="dxa"/>
          </w:tcPr>
          <w:p w14:paraId="4D715C02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1" w:type="dxa"/>
          </w:tcPr>
          <w:p w14:paraId="10E3A959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53" w:type="dxa"/>
          </w:tcPr>
          <w:p w14:paraId="08E46F09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1053" w:type="dxa"/>
          </w:tcPr>
          <w:p w14:paraId="3E846C7C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1053" w:type="dxa"/>
          </w:tcPr>
          <w:p w14:paraId="79429E12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2136" w:type="dxa"/>
          </w:tcPr>
          <w:p w14:paraId="0BB70E41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52134C" w:rsidRPr="00FD506E" w14:paraId="06094CB2" w14:textId="77777777" w:rsidTr="0052134C">
        <w:tc>
          <w:tcPr>
            <w:tcW w:w="1000" w:type="dxa"/>
          </w:tcPr>
          <w:p w14:paraId="131E373C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0" w:type="dxa"/>
          </w:tcPr>
          <w:p w14:paraId="0939B4D1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1" w:type="dxa"/>
          </w:tcPr>
          <w:p w14:paraId="05DA7C5D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53" w:type="dxa"/>
          </w:tcPr>
          <w:p w14:paraId="29E1A55F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1053" w:type="dxa"/>
          </w:tcPr>
          <w:p w14:paraId="50920015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1053" w:type="dxa"/>
          </w:tcPr>
          <w:p w14:paraId="0C1A05EA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2136" w:type="dxa"/>
          </w:tcPr>
          <w:p w14:paraId="5D61A524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</w:tbl>
    <w:p w14:paraId="78724FD0" w14:textId="40514A37" w:rsidR="0052134C" w:rsidRPr="00FD506E" w:rsidRDefault="0052134C" w:rsidP="00FD506E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表</w:t>
      </w:r>
      <w:r w:rsidRPr="00FD506E">
        <w:rPr>
          <w:rFonts w:ascii="Times New Roman" w:hAnsi="Times New Roman" w:cs="Times New Roman"/>
          <w:sz w:val="24"/>
        </w:rPr>
        <w:t xml:space="preserve"> 2-1-2 </w:t>
      </w:r>
      <w:r w:rsidRPr="00FD506E">
        <w:rPr>
          <w:rFonts w:ascii="Times New Roman" w:hAnsi="Times New Roman" w:cs="Times New Roman"/>
          <w:sz w:val="24"/>
        </w:rPr>
        <w:t>（</w:t>
      </w:r>
      <w:r w:rsidRPr="00FD506E">
        <w:rPr>
          <w:rFonts w:ascii="Times New Roman" w:hAnsi="Times New Roman" w:cs="Times New Roman"/>
          <w:sz w:val="24"/>
        </w:rPr>
        <w:t>MOTOR_DIR==1</w:t>
      </w:r>
      <w:r w:rsidRPr="00FD506E">
        <w:rPr>
          <w:rFonts w:ascii="Times New Roman" w:hAnsi="Times New Roman" w:cs="Times New Roman"/>
          <w:sz w:val="24"/>
        </w:rPr>
        <w:t>）顺时针旋转控制规律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39"/>
        <w:gridCol w:w="840"/>
        <w:gridCol w:w="840"/>
        <w:gridCol w:w="938"/>
        <w:gridCol w:w="938"/>
        <w:gridCol w:w="962"/>
        <w:gridCol w:w="2939"/>
      </w:tblGrid>
      <w:tr w:rsidR="0052134C" w:rsidRPr="00FD506E" w14:paraId="7E41E894" w14:textId="77777777" w:rsidTr="0052134C">
        <w:tc>
          <w:tcPr>
            <w:tcW w:w="2519" w:type="dxa"/>
            <w:gridSpan w:val="3"/>
          </w:tcPr>
          <w:p w14:paraId="546CD40D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霍尔传感器输入</w:t>
            </w:r>
          </w:p>
        </w:tc>
        <w:tc>
          <w:tcPr>
            <w:tcW w:w="2838" w:type="dxa"/>
            <w:gridSpan w:val="3"/>
          </w:tcPr>
          <w:p w14:paraId="6E0FC95E" w14:textId="77777777" w:rsidR="0052134C" w:rsidRPr="00FD506E" w:rsidRDefault="0052134C" w:rsidP="00FD506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相电压</w:t>
            </w:r>
          </w:p>
        </w:tc>
        <w:tc>
          <w:tcPr>
            <w:tcW w:w="2939" w:type="dxa"/>
          </w:tcPr>
          <w:p w14:paraId="6EAD0266" w14:textId="7777777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 xml:space="preserve"> PWM </w:t>
            </w:r>
            <w:r w:rsidRPr="00FD506E">
              <w:rPr>
                <w:rFonts w:ascii="Times New Roman" w:hAnsi="Times New Roman" w:cs="Times New Roman"/>
                <w:sz w:val="24"/>
              </w:rPr>
              <w:t>信号状态</w:t>
            </w:r>
          </w:p>
        </w:tc>
      </w:tr>
      <w:tr w:rsidR="0052134C" w:rsidRPr="00FD506E" w14:paraId="1081AE30" w14:textId="77777777" w:rsidTr="0052134C">
        <w:tc>
          <w:tcPr>
            <w:tcW w:w="839" w:type="dxa"/>
          </w:tcPr>
          <w:p w14:paraId="41847AC3" w14:textId="424D6F3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40" w:type="dxa"/>
          </w:tcPr>
          <w:p w14:paraId="12667491" w14:textId="1E076B93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840" w:type="dxa"/>
          </w:tcPr>
          <w:p w14:paraId="7F929D76" w14:textId="050E5250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938" w:type="dxa"/>
          </w:tcPr>
          <w:p w14:paraId="36AFC050" w14:textId="580FDA23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938" w:type="dxa"/>
          </w:tcPr>
          <w:p w14:paraId="0F718E10" w14:textId="208EC56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962" w:type="dxa"/>
          </w:tcPr>
          <w:p w14:paraId="1263BCDA" w14:textId="18CB7284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2939" w:type="dxa"/>
          </w:tcPr>
          <w:p w14:paraId="1750C426" w14:textId="0123BDDC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pwm1.CmtnPointer</w:t>
            </w:r>
          </w:p>
        </w:tc>
      </w:tr>
      <w:tr w:rsidR="0052134C" w:rsidRPr="00FD506E" w14:paraId="3EC833AB" w14:textId="77777777" w:rsidTr="0052134C">
        <w:tc>
          <w:tcPr>
            <w:tcW w:w="839" w:type="dxa"/>
          </w:tcPr>
          <w:p w14:paraId="5A042CBF" w14:textId="0EA787F8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40" w:type="dxa"/>
          </w:tcPr>
          <w:p w14:paraId="6D3575E6" w14:textId="4E72817E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840" w:type="dxa"/>
          </w:tcPr>
          <w:p w14:paraId="36F8E294" w14:textId="0BCDEDFF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38" w:type="dxa"/>
          </w:tcPr>
          <w:p w14:paraId="05192282" w14:textId="296A72ED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938" w:type="dxa"/>
          </w:tcPr>
          <w:p w14:paraId="304D876E" w14:textId="509EE742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962" w:type="dxa"/>
          </w:tcPr>
          <w:p w14:paraId="29515543" w14:textId="4960A4DF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2939" w:type="dxa"/>
          </w:tcPr>
          <w:p w14:paraId="3040BE10" w14:textId="2D5ED9F8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</w:tr>
      <w:tr w:rsidR="0052134C" w:rsidRPr="00FD506E" w14:paraId="5A4ABEA0" w14:textId="77777777" w:rsidTr="0052134C">
        <w:tc>
          <w:tcPr>
            <w:tcW w:w="839" w:type="dxa"/>
          </w:tcPr>
          <w:p w14:paraId="21730861" w14:textId="736FF208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840" w:type="dxa"/>
          </w:tcPr>
          <w:p w14:paraId="5515423C" w14:textId="5EB42B70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840" w:type="dxa"/>
          </w:tcPr>
          <w:p w14:paraId="2B9ADF33" w14:textId="5225272F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38" w:type="dxa"/>
          </w:tcPr>
          <w:p w14:paraId="6F71747A" w14:textId="6CFBA160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938" w:type="dxa"/>
          </w:tcPr>
          <w:p w14:paraId="6E8E5B10" w14:textId="761B6AF3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962" w:type="dxa"/>
          </w:tcPr>
          <w:p w14:paraId="664860A2" w14:textId="5C894B31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2939" w:type="dxa"/>
          </w:tcPr>
          <w:p w14:paraId="01B00F61" w14:textId="6AACAC95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52134C" w:rsidRPr="00FD506E" w14:paraId="01BCD74F" w14:textId="77777777" w:rsidTr="0052134C">
        <w:tc>
          <w:tcPr>
            <w:tcW w:w="839" w:type="dxa"/>
          </w:tcPr>
          <w:p w14:paraId="007FD76C" w14:textId="44C28C63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lastRenderedPageBreak/>
              <w:t>0</w:t>
            </w:r>
          </w:p>
        </w:tc>
        <w:tc>
          <w:tcPr>
            <w:tcW w:w="840" w:type="dxa"/>
          </w:tcPr>
          <w:p w14:paraId="437805CD" w14:textId="25190F70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40" w:type="dxa"/>
          </w:tcPr>
          <w:p w14:paraId="6E8372D2" w14:textId="28F658A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38" w:type="dxa"/>
          </w:tcPr>
          <w:p w14:paraId="43D8D66E" w14:textId="45861BEB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938" w:type="dxa"/>
          </w:tcPr>
          <w:p w14:paraId="70A7026A" w14:textId="5BEC420C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962" w:type="dxa"/>
          </w:tcPr>
          <w:p w14:paraId="52148F26" w14:textId="731C5802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2939" w:type="dxa"/>
          </w:tcPr>
          <w:p w14:paraId="79C47B58" w14:textId="5B9AD1D5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52134C" w:rsidRPr="00FD506E" w14:paraId="28A64E8B" w14:textId="77777777" w:rsidTr="0052134C">
        <w:tc>
          <w:tcPr>
            <w:tcW w:w="839" w:type="dxa"/>
          </w:tcPr>
          <w:p w14:paraId="449C9A63" w14:textId="4804796B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840" w:type="dxa"/>
          </w:tcPr>
          <w:p w14:paraId="46DB93A5" w14:textId="60F87109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40" w:type="dxa"/>
          </w:tcPr>
          <w:p w14:paraId="70BBFCF3" w14:textId="680446F2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38" w:type="dxa"/>
          </w:tcPr>
          <w:p w14:paraId="76E3F893" w14:textId="5699D748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938" w:type="dxa"/>
          </w:tcPr>
          <w:p w14:paraId="22C41AD0" w14:textId="6F8E992B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962" w:type="dxa"/>
          </w:tcPr>
          <w:p w14:paraId="58455755" w14:textId="58FEDD9F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2939" w:type="dxa"/>
          </w:tcPr>
          <w:p w14:paraId="77343370" w14:textId="586E80D4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  <w:tr w:rsidR="0052134C" w:rsidRPr="00FD506E" w14:paraId="48D6E760" w14:textId="77777777" w:rsidTr="0052134C">
        <w:tc>
          <w:tcPr>
            <w:tcW w:w="839" w:type="dxa"/>
          </w:tcPr>
          <w:p w14:paraId="0F1FF1E8" w14:textId="1DA0A328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40" w:type="dxa"/>
          </w:tcPr>
          <w:p w14:paraId="579008BA" w14:textId="2F61A769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40" w:type="dxa"/>
          </w:tcPr>
          <w:p w14:paraId="4BABB14B" w14:textId="13BEA25B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38" w:type="dxa"/>
          </w:tcPr>
          <w:p w14:paraId="14BD6F67" w14:textId="7B7E09C1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938" w:type="dxa"/>
          </w:tcPr>
          <w:p w14:paraId="42677E23" w14:textId="6A0FF81A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962" w:type="dxa"/>
          </w:tcPr>
          <w:p w14:paraId="175ED5A4" w14:textId="08115BB3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2939" w:type="dxa"/>
          </w:tcPr>
          <w:p w14:paraId="2C36AEA6" w14:textId="6223B389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52134C" w:rsidRPr="00FD506E" w14:paraId="6D3EFD58" w14:textId="77777777" w:rsidTr="0052134C">
        <w:tc>
          <w:tcPr>
            <w:tcW w:w="839" w:type="dxa"/>
          </w:tcPr>
          <w:p w14:paraId="77773C3E" w14:textId="62221B7F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40" w:type="dxa"/>
          </w:tcPr>
          <w:p w14:paraId="344F05B8" w14:textId="1452D0EC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840" w:type="dxa"/>
          </w:tcPr>
          <w:p w14:paraId="569B2C99" w14:textId="6752DE87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38" w:type="dxa"/>
          </w:tcPr>
          <w:p w14:paraId="1A0AD1BC" w14:textId="52405DD2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938" w:type="dxa"/>
          </w:tcPr>
          <w:p w14:paraId="2C1CDF35" w14:textId="0B418A63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962" w:type="dxa"/>
          </w:tcPr>
          <w:p w14:paraId="6AABB9C9" w14:textId="3A729839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2939" w:type="dxa"/>
          </w:tcPr>
          <w:p w14:paraId="59034370" w14:textId="038C0892" w:rsidR="0052134C" w:rsidRPr="00FD506E" w:rsidRDefault="0052134C" w:rsidP="00FD506E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5</w:t>
            </w:r>
          </w:p>
        </w:tc>
      </w:tr>
    </w:tbl>
    <w:p w14:paraId="5B50087F" w14:textId="156824E2" w:rsidR="007A36C9" w:rsidRPr="00FD506E" w:rsidRDefault="00074AE3" w:rsidP="00FD506E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  <w:r w:rsidRPr="00FD506E">
        <w:rPr>
          <w:rFonts w:ascii="Times New Roman" w:hAnsi="Times New Roman" w:cs="Times New Roman"/>
          <w:b/>
          <w:bCs/>
          <w:sz w:val="24"/>
        </w:rPr>
        <w:t>(</w:t>
      </w:r>
      <w:r w:rsidRPr="00FD506E">
        <w:rPr>
          <w:rFonts w:ascii="Times New Roman" w:hAnsi="Times New Roman" w:cs="Times New Roman"/>
          <w:b/>
          <w:bCs/>
          <w:sz w:val="24"/>
        </w:rPr>
        <w:t>二</w:t>
      </w:r>
      <w:r w:rsidRPr="00FD506E">
        <w:rPr>
          <w:rFonts w:ascii="Times New Roman" w:hAnsi="Times New Roman" w:cs="Times New Roman"/>
          <w:b/>
          <w:bCs/>
          <w:sz w:val="24"/>
        </w:rPr>
        <w:t>) Clark/Park</w:t>
      </w:r>
      <w:r w:rsidRPr="00FD506E">
        <w:rPr>
          <w:rFonts w:ascii="Times New Roman" w:hAnsi="Times New Roman" w:cs="Times New Roman"/>
          <w:b/>
          <w:bCs/>
          <w:sz w:val="24"/>
        </w:rPr>
        <w:t>变换思想及调压调速</w:t>
      </w:r>
    </w:p>
    <w:p w14:paraId="65A787BD" w14:textId="77B873F4" w:rsidR="00074AE3" w:rsidRPr="00FD506E" w:rsidRDefault="00074AE3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在伺服系统中，直流伺服电机能获得优良的动态与静态性能，其根本原因是被控制量只有电机磁通</w:t>
      </w:r>
      <w:r w:rsidRPr="00FD506E">
        <w:rPr>
          <w:rFonts w:ascii="Times New Roman" w:hAnsi="Times New Roman" w:cs="Times New Roman"/>
          <w:sz w:val="24"/>
        </w:rPr>
        <w:t>Ф</w:t>
      </w:r>
      <w:r w:rsidRPr="00FD506E">
        <w:rPr>
          <w:rFonts w:ascii="Times New Roman" w:hAnsi="Times New Roman" w:cs="Times New Roman"/>
          <w:sz w:val="24"/>
        </w:rPr>
        <w:t>和电枢电流</w:t>
      </w:r>
      <w:proofErr w:type="spellStart"/>
      <w:r w:rsidRPr="00FD506E">
        <w:rPr>
          <w:rFonts w:ascii="Times New Roman" w:hAnsi="Times New Roman" w:cs="Times New Roman"/>
          <w:i/>
          <w:iCs/>
          <w:sz w:val="24"/>
        </w:rPr>
        <w:t>I</w:t>
      </w:r>
      <w:r w:rsidRPr="00FD506E">
        <w:rPr>
          <w:rFonts w:ascii="Times New Roman" w:hAnsi="Times New Roman" w:cs="Times New Roman"/>
          <w:sz w:val="24"/>
          <w:vertAlign w:val="subscript"/>
        </w:rPr>
        <w:t>a</w:t>
      </w:r>
      <w:proofErr w:type="spellEnd"/>
      <w:r w:rsidRPr="00FD506E">
        <w:rPr>
          <w:rFonts w:ascii="Times New Roman" w:hAnsi="Times New Roman" w:cs="Times New Roman"/>
          <w:sz w:val="24"/>
        </w:rPr>
        <w:t>，且这两个量是独立的。此外，电磁转矩（</w:t>
      </w:r>
      <w:proofErr w:type="spellStart"/>
      <w:r w:rsidRPr="00FD506E">
        <w:rPr>
          <w:rFonts w:ascii="Times New Roman" w:hAnsi="Times New Roman" w:cs="Times New Roman"/>
          <w:sz w:val="24"/>
        </w:rPr>
        <w:t>T</w:t>
      </w:r>
      <w:r w:rsidRPr="00FD506E">
        <w:rPr>
          <w:rFonts w:ascii="Times New Roman" w:hAnsi="Times New Roman" w:cs="Times New Roman"/>
          <w:sz w:val="24"/>
          <w:vertAlign w:val="subscript"/>
        </w:rPr>
        <w:t>em</w:t>
      </w:r>
      <w:proofErr w:type="spellEnd"/>
      <w:r w:rsidRPr="00FD506E">
        <w:rPr>
          <w:rFonts w:ascii="Times New Roman" w:hAnsi="Times New Roman" w:cs="Times New Roman"/>
          <w:sz w:val="24"/>
        </w:rPr>
        <w:t>=K</w:t>
      </w:r>
      <w:r w:rsidRPr="00FD506E">
        <w:rPr>
          <w:rFonts w:ascii="Times New Roman" w:hAnsi="Times New Roman" w:cs="Times New Roman"/>
          <w:sz w:val="24"/>
          <w:vertAlign w:val="subscript"/>
        </w:rPr>
        <w:t>t</w:t>
      </w:r>
      <w:r w:rsidRPr="00FD506E">
        <w:rPr>
          <w:rFonts w:ascii="Times New Roman" w:hAnsi="Times New Roman" w:cs="Times New Roman"/>
          <w:i/>
          <w:iCs/>
          <w:sz w:val="24"/>
        </w:rPr>
        <w:t>ФI</w:t>
      </w:r>
      <w:r w:rsidRPr="00FD506E">
        <w:rPr>
          <w:rFonts w:ascii="Times New Roman" w:hAnsi="Times New Roman" w:cs="Times New Roman"/>
          <w:sz w:val="24"/>
        </w:rPr>
        <w:t>a</w:t>
      </w:r>
      <w:r w:rsidRPr="00FD506E">
        <w:rPr>
          <w:rFonts w:ascii="Times New Roman" w:hAnsi="Times New Roman" w:cs="Times New Roman"/>
          <w:sz w:val="24"/>
        </w:rPr>
        <w:t>）与磁通</w:t>
      </w:r>
      <w:r w:rsidRPr="00FD506E">
        <w:rPr>
          <w:rFonts w:ascii="Times New Roman" w:hAnsi="Times New Roman" w:cs="Times New Roman"/>
          <w:sz w:val="24"/>
        </w:rPr>
        <w:t>Ф</w:t>
      </w:r>
      <w:r w:rsidRPr="00FD506E">
        <w:rPr>
          <w:rFonts w:ascii="Times New Roman" w:hAnsi="Times New Roman" w:cs="Times New Roman"/>
          <w:sz w:val="24"/>
        </w:rPr>
        <w:t>和电枢电流</w:t>
      </w:r>
      <w:proofErr w:type="spellStart"/>
      <w:r w:rsidR="00FD506E" w:rsidRPr="00FD506E">
        <w:rPr>
          <w:rFonts w:ascii="Times New Roman" w:hAnsi="Times New Roman" w:cs="Times New Roman"/>
          <w:i/>
          <w:iCs/>
          <w:sz w:val="24"/>
        </w:rPr>
        <w:t>I</w:t>
      </w:r>
      <w:r w:rsidR="00FD506E" w:rsidRPr="00FD506E">
        <w:rPr>
          <w:rFonts w:ascii="Times New Roman" w:hAnsi="Times New Roman" w:cs="Times New Roman"/>
          <w:sz w:val="24"/>
          <w:vertAlign w:val="subscript"/>
        </w:rPr>
        <w:t>a</w:t>
      </w:r>
      <w:proofErr w:type="spellEnd"/>
      <w:r w:rsidRPr="00FD506E">
        <w:rPr>
          <w:rFonts w:ascii="Times New Roman" w:hAnsi="Times New Roman" w:cs="Times New Roman"/>
          <w:sz w:val="24"/>
        </w:rPr>
        <w:t>分别成正比关系。因此，可做线性控制。如果能够模拟直流电机，</w:t>
      </w:r>
      <w:r w:rsidRPr="00FD506E">
        <w:rPr>
          <w:rFonts w:ascii="Times New Roman" w:hAnsi="Times New Roman" w:cs="Times New Roman"/>
          <w:b/>
          <w:bCs/>
          <w:sz w:val="24"/>
        </w:rPr>
        <w:t>求出交流电机与之对应的磁场与电枢电流，独立地加以控制，即可使交流电机具有与直流电机近似的优良特性。</w:t>
      </w:r>
      <w:r w:rsidRPr="00FD506E">
        <w:rPr>
          <w:rFonts w:ascii="Times New Roman" w:hAnsi="Times New Roman" w:cs="Times New Roman"/>
          <w:sz w:val="24"/>
        </w:rPr>
        <w:t>为此，必须将三相交变量（矢量）转换为与之等效的直流量（标量），建立起交流电机的等效模型，然后按直流电机的控制方法对其进行控制。</w:t>
      </w:r>
    </w:p>
    <w:p w14:paraId="670F4B47" w14:textId="77777777" w:rsidR="00074AE3" w:rsidRPr="00FD506E" w:rsidRDefault="00074AE3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在使用矢量控制方法控制电机时，需建立交流伺服电机的等效模型，使用</w:t>
      </w:r>
      <w:r w:rsidRPr="00FD506E">
        <w:rPr>
          <w:rFonts w:ascii="Times New Roman" w:hAnsi="Times New Roman" w:cs="Times New Roman"/>
          <w:sz w:val="24"/>
        </w:rPr>
        <w:t xml:space="preserve"> Clark </w:t>
      </w:r>
      <w:r w:rsidRPr="00FD506E">
        <w:rPr>
          <w:rFonts w:ascii="Times New Roman" w:hAnsi="Times New Roman" w:cs="Times New Roman"/>
          <w:sz w:val="24"/>
        </w:rPr>
        <w:t>和</w:t>
      </w:r>
      <w:r w:rsidRPr="00FD506E">
        <w:rPr>
          <w:rFonts w:ascii="Times New Roman" w:hAnsi="Times New Roman" w:cs="Times New Roman"/>
          <w:sz w:val="24"/>
        </w:rPr>
        <w:t xml:space="preserve"> Park </w:t>
      </w:r>
      <w:r w:rsidRPr="00FD506E">
        <w:rPr>
          <w:rFonts w:ascii="Times New Roman" w:hAnsi="Times New Roman" w:cs="Times New Roman"/>
          <w:sz w:val="24"/>
        </w:rPr>
        <w:t>变换对矢量进行变换并加以控制。涉及</w:t>
      </w:r>
      <w:proofErr w:type="gramStart"/>
      <w:r w:rsidRPr="00FD506E">
        <w:rPr>
          <w:rFonts w:ascii="Times New Roman" w:hAnsi="Times New Roman" w:cs="Times New Roman"/>
          <w:sz w:val="24"/>
        </w:rPr>
        <w:t>到交流</w:t>
      </w:r>
      <w:proofErr w:type="gramEnd"/>
      <w:r w:rsidRPr="00FD506E">
        <w:rPr>
          <w:rFonts w:ascii="Times New Roman" w:hAnsi="Times New Roman" w:cs="Times New Roman"/>
          <w:sz w:val="24"/>
        </w:rPr>
        <w:t>伺服电机中的磁场分布如图</w:t>
      </w:r>
      <w:r w:rsidRPr="00FD506E">
        <w:rPr>
          <w:rFonts w:ascii="Times New Roman" w:hAnsi="Times New Roman" w:cs="Times New Roman"/>
          <w:sz w:val="24"/>
        </w:rPr>
        <w:t xml:space="preserve"> 2-1-1 </w:t>
      </w:r>
      <w:r w:rsidRPr="00FD506E">
        <w:rPr>
          <w:rFonts w:ascii="Times New Roman" w:hAnsi="Times New Roman" w:cs="Times New Roman"/>
          <w:sz w:val="24"/>
        </w:rPr>
        <w:t>所示。交流伺服电机的磁场为正弦磁场。</w:t>
      </w:r>
      <w:r w:rsidRPr="00FD506E">
        <w:rPr>
          <w:rFonts w:ascii="Times New Roman" w:hAnsi="Times New Roman" w:cs="Times New Roman"/>
          <w:sz w:val="24"/>
        </w:rPr>
        <w:t>U</w:t>
      </w:r>
      <w:r w:rsidRPr="00FD506E">
        <w:rPr>
          <w:rFonts w:ascii="Times New Roman" w:hAnsi="Times New Roman" w:cs="Times New Roman"/>
          <w:sz w:val="24"/>
        </w:rPr>
        <w:t>、</w:t>
      </w:r>
      <w:r w:rsidRPr="00FD506E">
        <w:rPr>
          <w:rFonts w:ascii="Times New Roman" w:hAnsi="Times New Roman" w:cs="Times New Roman"/>
          <w:sz w:val="24"/>
        </w:rPr>
        <w:t>V</w:t>
      </w:r>
      <w:r w:rsidRPr="00FD506E">
        <w:rPr>
          <w:rFonts w:ascii="Times New Roman" w:hAnsi="Times New Roman" w:cs="Times New Roman"/>
          <w:sz w:val="24"/>
        </w:rPr>
        <w:t>、</w:t>
      </w:r>
      <w:r w:rsidRPr="00FD506E">
        <w:rPr>
          <w:rFonts w:ascii="Times New Roman" w:hAnsi="Times New Roman" w:cs="Times New Roman"/>
          <w:sz w:val="24"/>
        </w:rPr>
        <w:t xml:space="preserve">W </w:t>
      </w:r>
      <w:r w:rsidRPr="00FD506E">
        <w:rPr>
          <w:rFonts w:ascii="Times New Roman" w:hAnsi="Times New Roman" w:cs="Times New Roman"/>
          <w:sz w:val="24"/>
        </w:rPr>
        <w:t>三相中通入对称交流电，即电流的幅值相等，相位角各相差</w:t>
      </w:r>
      <w:r w:rsidRPr="00FD506E">
        <w:rPr>
          <w:rFonts w:ascii="Times New Roman" w:hAnsi="Times New Roman" w:cs="Times New Roman"/>
          <w:sz w:val="24"/>
        </w:rPr>
        <w:t xml:space="preserve"> 120°</w:t>
      </w:r>
      <w:r w:rsidRPr="00FD506E">
        <w:rPr>
          <w:rFonts w:ascii="Times New Roman" w:hAnsi="Times New Roman" w:cs="Times New Roman"/>
          <w:sz w:val="24"/>
        </w:rPr>
        <w:t>。所以可得电机在动态的时候各相电流表达式：</w:t>
      </w:r>
    </w:p>
    <w:p w14:paraId="50C7D907" w14:textId="77777777" w:rsidR="00074AE3" w:rsidRPr="00FD506E" w:rsidRDefault="00074AE3" w:rsidP="00FD506E">
      <w:pPr>
        <w:spacing w:line="360" w:lineRule="auto"/>
        <w:ind w:firstLineChars="200" w:firstLine="480"/>
        <w:jc w:val="center"/>
        <w:rPr>
          <w:rFonts w:ascii="Times New Roman" w:hAnsi="Times New Roman" w:cs="Times New Roman"/>
          <w:noProof/>
          <w:sz w:val="24"/>
        </w:rPr>
      </w:pPr>
      <w:r w:rsidRPr="00FD506E">
        <w:rPr>
          <w:rFonts w:ascii="Times New Roman" w:hAnsi="Times New Roman" w:cs="Times New Roman"/>
          <w:i/>
          <w:iCs/>
          <w:noProof/>
          <w:sz w:val="24"/>
        </w:rPr>
        <w:t>i</w:t>
      </w:r>
      <w:r w:rsidRPr="00FD506E">
        <w:rPr>
          <w:rFonts w:ascii="Times New Roman" w:hAnsi="Times New Roman" w:cs="Times New Roman"/>
          <w:noProof/>
          <w:sz w:val="24"/>
          <w:vertAlign w:val="subscript"/>
        </w:rPr>
        <w:t>a</w:t>
      </w:r>
      <w:r w:rsidRPr="00FD506E">
        <w:rPr>
          <w:rFonts w:ascii="Times New Roman" w:hAnsi="Times New Roman" w:cs="Times New Roman"/>
          <w:noProof/>
          <w:sz w:val="24"/>
        </w:rPr>
        <w:t>＝</w:t>
      </w:r>
      <w:r w:rsidRPr="00FD506E">
        <w:rPr>
          <w:rFonts w:ascii="Times New Roman" w:hAnsi="Times New Roman" w:cs="Times New Roman"/>
          <w:i/>
          <w:iCs/>
          <w:noProof/>
          <w:sz w:val="24"/>
        </w:rPr>
        <w:t>I</w:t>
      </w:r>
      <w:r w:rsidRPr="00FD506E">
        <w:rPr>
          <w:rFonts w:ascii="Times New Roman" w:hAnsi="Times New Roman" w:cs="Times New Roman"/>
          <w:noProof/>
          <w:sz w:val="24"/>
          <w:vertAlign w:val="subscript"/>
        </w:rPr>
        <w:t>m</w:t>
      </w:r>
      <w:r w:rsidRPr="00FD506E">
        <w:rPr>
          <w:rFonts w:ascii="Times New Roman" w:hAnsi="Times New Roman" w:cs="Times New Roman"/>
          <w:noProof/>
          <w:sz w:val="24"/>
        </w:rPr>
        <w:t>sin(ωt)</w:t>
      </w:r>
    </w:p>
    <w:p w14:paraId="1DDDD383" w14:textId="77777777" w:rsidR="00074AE3" w:rsidRPr="00FD506E" w:rsidRDefault="00074AE3" w:rsidP="00FD506E">
      <w:pPr>
        <w:spacing w:line="360" w:lineRule="auto"/>
        <w:ind w:firstLineChars="200" w:firstLine="480"/>
        <w:jc w:val="center"/>
        <w:rPr>
          <w:rFonts w:ascii="Times New Roman" w:hAnsi="Times New Roman" w:cs="Times New Roman"/>
          <w:noProof/>
          <w:sz w:val="24"/>
        </w:rPr>
      </w:pPr>
      <w:r w:rsidRPr="00FD506E">
        <w:rPr>
          <w:rFonts w:ascii="Times New Roman" w:hAnsi="Times New Roman" w:cs="Times New Roman"/>
          <w:i/>
          <w:iCs/>
          <w:noProof/>
          <w:sz w:val="24"/>
        </w:rPr>
        <w:t>i</w:t>
      </w:r>
      <w:r w:rsidRPr="00FD506E">
        <w:rPr>
          <w:rFonts w:ascii="Times New Roman" w:hAnsi="Times New Roman" w:cs="Times New Roman"/>
          <w:noProof/>
          <w:sz w:val="24"/>
          <w:vertAlign w:val="subscript"/>
        </w:rPr>
        <w:t>b</w:t>
      </w:r>
      <w:r w:rsidRPr="00FD506E">
        <w:rPr>
          <w:rFonts w:ascii="Times New Roman" w:hAnsi="Times New Roman" w:cs="Times New Roman"/>
          <w:noProof/>
          <w:sz w:val="24"/>
        </w:rPr>
        <w:t>＝</w:t>
      </w:r>
      <w:r w:rsidRPr="00FD506E">
        <w:rPr>
          <w:rFonts w:ascii="Times New Roman" w:hAnsi="Times New Roman" w:cs="Times New Roman"/>
          <w:i/>
          <w:iCs/>
          <w:noProof/>
          <w:sz w:val="24"/>
        </w:rPr>
        <w:t>I</w:t>
      </w:r>
      <w:r w:rsidRPr="00FD506E">
        <w:rPr>
          <w:rFonts w:ascii="Times New Roman" w:hAnsi="Times New Roman" w:cs="Times New Roman"/>
          <w:noProof/>
          <w:sz w:val="24"/>
          <w:vertAlign w:val="subscript"/>
        </w:rPr>
        <w:t>m</w:t>
      </w:r>
      <w:r w:rsidRPr="00FD506E">
        <w:rPr>
          <w:rFonts w:ascii="Times New Roman" w:hAnsi="Times New Roman" w:cs="Times New Roman"/>
          <w:noProof/>
          <w:sz w:val="24"/>
        </w:rPr>
        <w:t>sin(ωt+2π/3)</w:t>
      </w:r>
    </w:p>
    <w:p w14:paraId="620806A1" w14:textId="77777777" w:rsidR="00074AE3" w:rsidRPr="00FD506E" w:rsidRDefault="00074AE3" w:rsidP="00FD506E">
      <w:pPr>
        <w:spacing w:line="360" w:lineRule="auto"/>
        <w:ind w:firstLineChars="200" w:firstLine="480"/>
        <w:jc w:val="center"/>
        <w:rPr>
          <w:rFonts w:ascii="Times New Roman" w:hAnsi="Times New Roman" w:cs="Times New Roman"/>
          <w:noProof/>
          <w:sz w:val="24"/>
        </w:rPr>
      </w:pPr>
      <w:r w:rsidRPr="00FD506E">
        <w:rPr>
          <w:rFonts w:ascii="Times New Roman" w:hAnsi="Times New Roman" w:cs="Times New Roman"/>
          <w:i/>
          <w:iCs/>
          <w:noProof/>
          <w:sz w:val="24"/>
        </w:rPr>
        <w:t>i</w:t>
      </w:r>
      <w:r w:rsidRPr="00FD506E">
        <w:rPr>
          <w:rFonts w:ascii="Times New Roman" w:hAnsi="Times New Roman" w:cs="Times New Roman"/>
          <w:noProof/>
          <w:sz w:val="24"/>
          <w:vertAlign w:val="subscript"/>
        </w:rPr>
        <w:t>c</w:t>
      </w:r>
      <w:r w:rsidRPr="00FD506E">
        <w:rPr>
          <w:rFonts w:ascii="Times New Roman" w:hAnsi="Times New Roman" w:cs="Times New Roman"/>
          <w:noProof/>
          <w:sz w:val="24"/>
        </w:rPr>
        <w:t>＝</w:t>
      </w:r>
      <w:r w:rsidRPr="00FD506E">
        <w:rPr>
          <w:rFonts w:ascii="Times New Roman" w:hAnsi="Times New Roman" w:cs="Times New Roman"/>
          <w:i/>
          <w:iCs/>
          <w:noProof/>
          <w:sz w:val="24"/>
        </w:rPr>
        <w:t>I</w:t>
      </w:r>
      <w:r w:rsidRPr="00FD506E">
        <w:rPr>
          <w:rFonts w:ascii="Times New Roman" w:hAnsi="Times New Roman" w:cs="Times New Roman"/>
          <w:noProof/>
          <w:sz w:val="24"/>
          <w:vertAlign w:val="subscript"/>
        </w:rPr>
        <w:t>m</w:t>
      </w:r>
      <w:r w:rsidRPr="00FD506E">
        <w:rPr>
          <w:rFonts w:ascii="Times New Roman" w:hAnsi="Times New Roman" w:cs="Times New Roman"/>
          <w:noProof/>
          <w:sz w:val="24"/>
        </w:rPr>
        <w:t>sin(ωt+4π/3)</w:t>
      </w:r>
    </w:p>
    <w:p w14:paraId="68F3379C" w14:textId="77777777" w:rsidR="00074AE3" w:rsidRPr="00FD506E" w:rsidRDefault="00074AE3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其中，</w:t>
      </w:r>
      <w:r w:rsidRPr="00FD506E">
        <w:rPr>
          <w:rFonts w:ascii="Times New Roman" w:hAnsi="Times New Roman" w:cs="Times New Roman"/>
          <w:noProof/>
          <w:sz w:val="24"/>
        </w:rPr>
        <w:t>ω</w:t>
      </w:r>
      <w:r w:rsidRPr="00FD506E">
        <w:rPr>
          <w:rFonts w:ascii="Times New Roman" w:hAnsi="Times New Roman" w:cs="Times New Roman"/>
          <w:sz w:val="24"/>
        </w:rPr>
        <w:t>表示电流角频率，</w:t>
      </w:r>
      <w:r w:rsidRPr="00FD506E">
        <w:rPr>
          <w:rFonts w:ascii="Times New Roman" w:hAnsi="Times New Roman" w:cs="Times New Roman"/>
          <w:i/>
          <w:iCs/>
          <w:noProof/>
          <w:sz w:val="24"/>
        </w:rPr>
        <w:t>I</w:t>
      </w:r>
      <w:r w:rsidRPr="00FD506E">
        <w:rPr>
          <w:rFonts w:ascii="Times New Roman" w:hAnsi="Times New Roman" w:cs="Times New Roman"/>
          <w:noProof/>
          <w:sz w:val="24"/>
          <w:vertAlign w:val="subscript"/>
        </w:rPr>
        <w:t>m</w:t>
      </w:r>
      <w:r w:rsidRPr="00FD506E">
        <w:rPr>
          <w:rFonts w:ascii="Times New Roman" w:hAnsi="Times New Roman" w:cs="Times New Roman"/>
          <w:sz w:val="24"/>
        </w:rPr>
        <w:t>表示电流幅值。这三个电流在空间的矢量分布如下图所示。</w:t>
      </w:r>
    </w:p>
    <w:p w14:paraId="55A955CE" w14:textId="77777777" w:rsidR="00074AE3" w:rsidRPr="00FD506E" w:rsidRDefault="00074AE3" w:rsidP="00FD506E">
      <w:pPr>
        <w:spacing w:line="360" w:lineRule="auto"/>
        <w:ind w:firstLineChars="200" w:firstLine="420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noProof/>
        </w:rPr>
        <w:drawing>
          <wp:inline distT="0" distB="0" distL="0" distR="0" wp14:anchorId="517B3F69" wp14:editId="23A1EFE4">
            <wp:extent cx="2027891" cy="1371388"/>
            <wp:effectExtent l="0" t="0" r="0" b="635"/>
            <wp:docPr id="1053302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02882" name=""/>
                    <pic:cNvPicPr/>
                  </pic:nvPicPr>
                  <pic:blipFill rotWithShape="1">
                    <a:blip r:embed="rId11"/>
                    <a:srcRect t="3957" b="4495"/>
                    <a:stretch/>
                  </pic:blipFill>
                  <pic:spPr bwMode="auto">
                    <a:xfrm>
                      <a:off x="0" y="0"/>
                      <a:ext cx="2043061" cy="1381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D9C85" w14:textId="77777777" w:rsidR="00074AE3" w:rsidRPr="00FD506E" w:rsidRDefault="00074AE3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把平面内的三个电流矢量经过</w:t>
      </w:r>
      <w:r w:rsidRPr="00FD506E">
        <w:rPr>
          <w:rFonts w:ascii="Times New Roman" w:hAnsi="Times New Roman" w:cs="Times New Roman"/>
          <w:sz w:val="24"/>
        </w:rPr>
        <w:t xml:space="preserve"> Clark </w:t>
      </w:r>
      <w:r w:rsidRPr="00FD506E">
        <w:rPr>
          <w:rFonts w:ascii="Times New Roman" w:hAnsi="Times New Roman" w:cs="Times New Roman"/>
          <w:sz w:val="24"/>
        </w:rPr>
        <w:t>变换（将</w:t>
      </w:r>
      <w:r w:rsidRPr="00FD506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D506E">
        <w:rPr>
          <w:rFonts w:ascii="Times New Roman" w:hAnsi="Times New Roman" w:cs="Times New Roman"/>
          <w:sz w:val="24"/>
        </w:rPr>
        <w:t>abc</w:t>
      </w:r>
      <w:proofErr w:type="spellEnd"/>
      <w:r w:rsidRPr="00FD506E">
        <w:rPr>
          <w:rFonts w:ascii="Times New Roman" w:hAnsi="Times New Roman" w:cs="Times New Roman"/>
          <w:sz w:val="24"/>
        </w:rPr>
        <w:t xml:space="preserve"> </w:t>
      </w:r>
      <w:r w:rsidRPr="00FD506E">
        <w:rPr>
          <w:rFonts w:ascii="Times New Roman" w:hAnsi="Times New Roman" w:cs="Times New Roman"/>
          <w:sz w:val="24"/>
        </w:rPr>
        <w:t>变换到静止的</w:t>
      </w:r>
      <w:r w:rsidRPr="00FD506E">
        <w:rPr>
          <w:rFonts w:ascii="Times New Roman" w:hAnsi="Times New Roman" w:cs="Times New Roman"/>
          <w:sz w:val="24"/>
        </w:rPr>
        <w:t>α</w:t>
      </w:r>
      <w:r w:rsidRPr="00FD506E">
        <w:rPr>
          <w:rFonts w:ascii="Times New Roman" w:hAnsi="Times New Roman" w:cs="Times New Roman"/>
          <w:sz w:val="24"/>
        </w:rPr>
        <w:t>、</w:t>
      </w:r>
      <w:r w:rsidRPr="00FD506E">
        <w:rPr>
          <w:rFonts w:ascii="Times New Roman" w:hAnsi="Times New Roman" w:cs="Times New Roman"/>
          <w:sz w:val="24"/>
        </w:rPr>
        <w:t>β</w:t>
      </w:r>
      <w:r w:rsidRPr="00FD506E">
        <w:rPr>
          <w:rFonts w:ascii="Times New Roman" w:hAnsi="Times New Roman" w:cs="Times New Roman"/>
          <w:sz w:val="24"/>
        </w:rPr>
        <w:t>坐标系下）得到</w:t>
      </w:r>
    </w:p>
    <w:p w14:paraId="287A8E9B" w14:textId="77777777" w:rsidR="00074AE3" w:rsidRPr="00FD506E" w:rsidRDefault="00074AE3" w:rsidP="00FD506E">
      <w:pPr>
        <w:spacing w:line="360" w:lineRule="auto"/>
        <w:ind w:firstLineChars="200" w:firstLine="480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position w:val="-62"/>
          <w:sz w:val="24"/>
        </w:rPr>
        <w:object w:dxaOrig="2700" w:dyaOrig="1359" w14:anchorId="71510B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5.25pt;height:68.2pt" o:ole="">
            <v:imagedata r:id="rId12" o:title=""/>
          </v:shape>
          <o:OLEObject Type="Embed" ProgID="Equation.DSMT4" ShapeID="_x0000_i1025" DrawAspect="Content" ObjectID="_1761857398" r:id="rId13"/>
        </w:object>
      </w:r>
      <w:r w:rsidRPr="00FD506E">
        <w:rPr>
          <w:rFonts w:ascii="Times New Roman" w:hAnsi="Times New Roman" w:cs="Times New Roman"/>
          <w:sz w:val="24"/>
        </w:rPr>
        <w:t>，变换矩阵</w:t>
      </w:r>
      <w:r w:rsidRPr="00FD506E">
        <w:rPr>
          <w:rFonts w:ascii="Times New Roman" w:hAnsi="Times New Roman" w:cs="Times New Roman"/>
          <w:i/>
          <w:iCs/>
          <w:sz w:val="24"/>
        </w:rPr>
        <w:t>S</w:t>
      </w:r>
      <w:r w:rsidRPr="00FD506E">
        <w:rPr>
          <w:rFonts w:ascii="Times New Roman" w:hAnsi="Times New Roman" w:cs="Times New Roman"/>
          <w:sz w:val="24"/>
          <w:vertAlign w:val="subscript"/>
        </w:rPr>
        <w:t>a</w:t>
      </w:r>
      <w:r w:rsidRPr="00FD506E">
        <w:rPr>
          <w:rFonts w:ascii="Times New Roman" w:hAnsi="Times New Roman" w:cs="Times New Roman"/>
          <w:sz w:val="24"/>
        </w:rPr>
        <w:t>＝</w:t>
      </w:r>
      <w:r w:rsidRPr="00FD506E">
        <w:rPr>
          <w:rFonts w:ascii="Times New Roman" w:hAnsi="Times New Roman" w:cs="Times New Roman"/>
          <w:position w:val="-62"/>
        </w:rPr>
        <w:object w:dxaOrig="1660" w:dyaOrig="1359" w14:anchorId="4D39CEFA">
          <v:shape id="_x0000_i1026" type="#_x0000_t75" style="width:83.45pt;height:68.2pt" o:ole="">
            <v:imagedata r:id="rId14" o:title=""/>
          </v:shape>
          <o:OLEObject Type="Embed" ProgID="Equation.DSMT4" ShapeID="_x0000_i1026" DrawAspect="Content" ObjectID="_1761857399" r:id="rId15"/>
        </w:object>
      </w:r>
    </w:p>
    <w:p w14:paraId="00BDA68E" w14:textId="77777777" w:rsidR="00074AE3" w:rsidRPr="00FD506E" w:rsidRDefault="00074AE3" w:rsidP="00FD506E">
      <w:pPr>
        <w:spacing w:line="360" w:lineRule="auto"/>
        <w:ind w:firstLineChars="200" w:firstLine="420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noProof/>
        </w:rPr>
        <w:drawing>
          <wp:inline distT="0" distB="0" distL="0" distR="0" wp14:anchorId="2C953ABA" wp14:editId="73FABD19">
            <wp:extent cx="2328874" cy="1625600"/>
            <wp:effectExtent l="0" t="0" r="0" b="0"/>
            <wp:docPr id="702341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411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3220" cy="16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4BB0" w14:textId="77777777" w:rsidR="00074AE3" w:rsidRPr="00FD506E" w:rsidRDefault="00074AE3" w:rsidP="00FD506E">
      <w:pPr>
        <w:spacing w:line="360" w:lineRule="auto"/>
        <w:ind w:firstLineChars="200" w:firstLine="482"/>
        <w:jc w:val="left"/>
        <w:rPr>
          <w:rFonts w:ascii="Times New Roman" w:hAnsi="Times New Roman" w:cs="Times New Roman"/>
          <w:b/>
          <w:bCs/>
          <w:sz w:val="24"/>
        </w:rPr>
      </w:pPr>
      <w:r w:rsidRPr="00FD506E">
        <w:rPr>
          <w:rFonts w:ascii="Times New Roman" w:hAnsi="Times New Roman" w:cs="Times New Roman"/>
          <w:b/>
          <w:bCs/>
          <w:sz w:val="24"/>
        </w:rPr>
        <w:t>做等幅值变换有</w:t>
      </w:r>
    </w:p>
    <w:p w14:paraId="748357F5" w14:textId="77777777" w:rsidR="00074AE3" w:rsidRPr="00FD506E" w:rsidRDefault="00074AE3" w:rsidP="00FD506E">
      <w:pPr>
        <w:spacing w:line="360" w:lineRule="auto"/>
        <w:ind w:firstLineChars="200" w:firstLine="480"/>
        <w:jc w:val="center"/>
        <w:rPr>
          <w:rFonts w:ascii="Times New Roman" w:hAnsi="Times New Roman" w:cs="Times New Roman"/>
          <w:b/>
          <w:bCs/>
          <w:sz w:val="24"/>
        </w:rPr>
      </w:pPr>
      <w:r w:rsidRPr="00FD506E">
        <w:rPr>
          <w:rFonts w:ascii="Times New Roman" w:hAnsi="Times New Roman" w:cs="Times New Roman"/>
          <w:position w:val="-36"/>
          <w:sz w:val="24"/>
        </w:rPr>
        <w:object w:dxaOrig="1860" w:dyaOrig="840" w14:anchorId="3DC632A6">
          <v:shape id="_x0000_i1027" type="#_x0000_t75" style="width:93.25pt;height:42pt" o:ole="">
            <v:imagedata r:id="rId17" o:title=""/>
          </v:shape>
          <o:OLEObject Type="Embed" ProgID="Equation.DSMT4" ShapeID="_x0000_i1027" DrawAspect="Content" ObjectID="_1761857400" r:id="rId18"/>
        </w:object>
      </w:r>
    </w:p>
    <w:p w14:paraId="6DD2401B" w14:textId="77777777" w:rsidR="00074AE3" w:rsidRPr="00FD506E" w:rsidRDefault="00074AE3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其中</w:t>
      </w:r>
      <w:r w:rsidRPr="00FD506E">
        <w:rPr>
          <w:rFonts w:ascii="Times New Roman" w:hAnsi="Times New Roman" w:cs="Times New Roman"/>
          <w:position w:val="-14"/>
          <w:sz w:val="24"/>
        </w:rPr>
        <w:object w:dxaOrig="499" w:dyaOrig="380" w14:anchorId="7791DE5F">
          <v:shape id="_x0000_i1028" type="#_x0000_t75" style="width:24.55pt;height:18.55pt" o:ole="">
            <v:imagedata r:id="rId19" o:title=""/>
          </v:shape>
          <o:OLEObject Type="Embed" ProgID="Equation.DSMT4" ShapeID="_x0000_i1028" DrawAspect="Content" ObjectID="_1761857401" r:id="rId20"/>
        </w:object>
      </w:r>
      <w:r w:rsidRPr="00FD506E">
        <w:rPr>
          <w:rFonts w:ascii="Times New Roman" w:hAnsi="Times New Roman" w:cs="Times New Roman"/>
          <w:sz w:val="24"/>
        </w:rPr>
        <w:t>是把平面内的三个矢量用二维坐标来进行表示。为了进一步方便计算，把二维坐标系建在电机转子上，同时由于电机转子在实时转动，则</w:t>
      </w:r>
      <w:r w:rsidRPr="00FD506E">
        <w:rPr>
          <w:rFonts w:ascii="Times New Roman" w:hAnsi="Times New Roman" w:cs="Times New Roman"/>
          <w:b/>
          <w:bCs/>
          <w:sz w:val="24"/>
        </w:rPr>
        <w:t>需要一个转化规则，将上述二维坐标系转化为转子上的运动坐标系。</w:t>
      </w:r>
      <w:r w:rsidRPr="00FD506E">
        <w:rPr>
          <w:rFonts w:ascii="Times New Roman" w:hAnsi="Times New Roman" w:cs="Times New Roman"/>
          <w:sz w:val="24"/>
        </w:rPr>
        <w:t>随时间变化的绕组电流产生的磁场可等效为旋转磁场，则可以将绕组电流表达在旋转坐标系中。在二维坐标系进行旋转变化时，也就是进行</w:t>
      </w:r>
      <w:r w:rsidRPr="00FD506E">
        <w:rPr>
          <w:rFonts w:ascii="Times New Roman" w:hAnsi="Times New Roman" w:cs="Times New Roman"/>
          <w:sz w:val="24"/>
        </w:rPr>
        <w:t xml:space="preserve"> Park </w:t>
      </w:r>
      <w:r w:rsidRPr="00FD506E">
        <w:rPr>
          <w:rFonts w:ascii="Times New Roman" w:hAnsi="Times New Roman" w:cs="Times New Roman"/>
          <w:sz w:val="24"/>
        </w:rPr>
        <w:t>变换（把</w:t>
      </w:r>
      <w:r w:rsidRPr="00FD506E">
        <w:rPr>
          <w:rFonts w:ascii="Times New Roman" w:hAnsi="Times New Roman" w:cs="Times New Roman"/>
          <w:sz w:val="24"/>
        </w:rPr>
        <w:t>α</w:t>
      </w:r>
      <w:r w:rsidRPr="00FD506E">
        <w:rPr>
          <w:rFonts w:ascii="Times New Roman" w:hAnsi="Times New Roman" w:cs="Times New Roman"/>
          <w:sz w:val="24"/>
        </w:rPr>
        <w:t>、</w:t>
      </w:r>
      <w:r w:rsidRPr="00FD506E">
        <w:rPr>
          <w:rFonts w:ascii="Times New Roman" w:hAnsi="Times New Roman" w:cs="Times New Roman"/>
          <w:sz w:val="24"/>
        </w:rPr>
        <w:t>β</w:t>
      </w:r>
      <w:r w:rsidRPr="00FD506E">
        <w:rPr>
          <w:rFonts w:ascii="Times New Roman" w:hAnsi="Times New Roman" w:cs="Times New Roman"/>
          <w:sz w:val="24"/>
        </w:rPr>
        <w:t>坐标系变换到旋转</w:t>
      </w:r>
      <w:r w:rsidRPr="00FD506E">
        <w:rPr>
          <w:rFonts w:ascii="Times New Roman" w:hAnsi="Times New Roman" w:cs="Times New Roman"/>
          <w:sz w:val="24"/>
        </w:rPr>
        <w:t xml:space="preserve"> d</w:t>
      </w:r>
      <w:r w:rsidRPr="00FD506E">
        <w:rPr>
          <w:rFonts w:ascii="Times New Roman" w:hAnsi="Times New Roman" w:cs="Times New Roman"/>
          <w:sz w:val="24"/>
        </w:rPr>
        <w:t>、</w:t>
      </w:r>
      <w:r w:rsidRPr="00FD506E">
        <w:rPr>
          <w:rFonts w:ascii="Times New Roman" w:hAnsi="Times New Roman" w:cs="Times New Roman"/>
          <w:sz w:val="24"/>
        </w:rPr>
        <w:t>q</w:t>
      </w:r>
      <w:r w:rsidRPr="00FD506E">
        <w:rPr>
          <w:rFonts w:ascii="Times New Roman" w:hAnsi="Times New Roman" w:cs="Times New Roman"/>
          <w:sz w:val="24"/>
        </w:rPr>
        <w:t>坐标系下），如下图所示。</w:t>
      </w:r>
    </w:p>
    <w:p w14:paraId="35F22E31" w14:textId="77777777" w:rsidR="00074AE3" w:rsidRPr="00FD506E" w:rsidRDefault="00074AE3" w:rsidP="00FD506E">
      <w:pPr>
        <w:spacing w:line="360" w:lineRule="auto"/>
        <w:ind w:firstLineChars="200" w:firstLine="420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noProof/>
        </w:rPr>
        <w:drawing>
          <wp:inline distT="0" distB="0" distL="0" distR="0" wp14:anchorId="753553E7" wp14:editId="19E0AD72">
            <wp:extent cx="3214860" cy="2074333"/>
            <wp:effectExtent l="0" t="0" r="5080" b="2540"/>
            <wp:docPr id="1668490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90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8253" cy="20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D44F" w14:textId="77777777" w:rsidR="00074AE3" w:rsidRPr="00FD506E" w:rsidRDefault="00074AE3" w:rsidP="00FD506E">
      <w:pPr>
        <w:spacing w:line="360" w:lineRule="auto"/>
        <w:ind w:firstLineChars="200" w:firstLine="480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经由旋转之后可以得出：</w:t>
      </w:r>
    </w:p>
    <w:p w14:paraId="66F7B19D" w14:textId="77777777" w:rsidR="00074AE3" w:rsidRPr="00FD506E" w:rsidRDefault="00074AE3" w:rsidP="00FD506E">
      <w:pPr>
        <w:spacing w:line="360" w:lineRule="auto"/>
        <w:ind w:firstLineChars="200" w:firstLine="480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position w:val="-34"/>
          <w:sz w:val="24"/>
        </w:rPr>
        <w:object w:dxaOrig="2299" w:dyaOrig="800" w14:anchorId="320CDB13">
          <v:shape id="_x0000_i1029" type="#_x0000_t75" style="width:114.55pt;height:39.8pt" o:ole="">
            <v:imagedata r:id="rId22" o:title=""/>
          </v:shape>
          <o:OLEObject Type="Embed" ProgID="Equation.DSMT4" ShapeID="_x0000_i1029" DrawAspect="Content" ObjectID="_1761857402" r:id="rId23"/>
        </w:object>
      </w:r>
    </w:p>
    <w:p w14:paraId="4765C8D9" w14:textId="77777777" w:rsidR="00074AE3" w:rsidRPr="00FD506E" w:rsidRDefault="00074AE3" w:rsidP="00FD506E">
      <w:pPr>
        <w:spacing w:line="360" w:lineRule="auto"/>
        <w:ind w:firstLineChars="200" w:firstLine="480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lastRenderedPageBreak/>
        <w:t>相当于乘</w:t>
      </w:r>
      <w:proofErr w:type="gramStart"/>
      <w:r w:rsidRPr="00FD506E">
        <w:rPr>
          <w:rFonts w:ascii="Times New Roman" w:hAnsi="Times New Roman" w:cs="Times New Roman"/>
          <w:sz w:val="24"/>
        </w:rPr>
        <w:t>一个齐次旋转</w:t>
      </w:r>
      <w:proofErr w:type="gramEnd"/>
      <w:r w:rsidRPr="00FD506E">
        <w:rPr>
          <w:rFonts w:ascii="Times New Roman" w:hAnsi="Times New Roman" w:cs="Times New Roman"/>
          <w:sz w:val="24"/>
        </w:rPr>
        <w:t>矩阵</w:t>
      </w:r>
    </w:p>
    <w:p w14:paraId="26D70D7E" w14:textId="77777777" w:rsidR="00074AE3" w:rsidRPr="00FD506E" w:rsidRDefault="00074AE3" w:rsidP="00FD506E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 w:rsidRPr="00FD506E">
        <w:rPr>
          <w:rFonts w:ascii="Times New Roman" w:hAnsi="Times New Roman" w:cs="Times New Roman"/>
          <w:position w:val="-52"/>
          <w:sz w:val="24"/>
        </w:rPr>
        <w:object w:dxaOrig="3000" w:dyaOrig="1160" w14:anchorId="323D256B">
          <v:shape id="_x0000_i1030" type="#_x0000_t75" style="width:150pt;height:57.8pt" o:ole="">
            <v:imagedata r:id="rId24" o:title=""/>
          </v:shape>
          <o:OLEObject Type="Embed" ProgID="Equation.DSMT4" ShapeID="_x0000_i1030" DrawAspect="Content" ObjectID="_1761857403" r:id="rId25"/>
        </w:object>
      </w:r>
      <w:r w:rsidRPr="00FD506E">
        <w:rPr>
          <w:rFonts w:ascii="Times New Roman" w:hAnsi="Times New Roman" w:cs="Times New Roman"/>
          <w:sz w:val="24"/>
        </w:rPr>
        <w:t>，变换矩阵</w:t>
      </w:r>
      <w:r w:rsidRPr="00FD506E">
        <w:rPr>
          <w:rFonts w:ascii="Times New Roman" w:hAnsi="Times New Roman" w:cs="Times New Roman"/>
          <w:i/>
          <w:iCs/>
          <w:sz w:val="24"/>
        </w:rPr>
        <w:t>S</w:t>
      </w:r>
      <w:r w:rsidRPr="00FD506E">
        <w:rPr>
          <w:rFonts w:ascii="Times New Roman" w:hAnsi="Times New Roman" w:cs="Times New Roman"/>
          <w:sz w:val="24"/>
          <w:vertAlign w:val="subscript"/>
        </w:rPr>
        <w:t>b</w:t>
      </w:r>
      <w:r w:rsidRPr="00FD506E">
        <w:rPr>
          <w:rFonts w:ascii="Times New Roman" w:hAnsi="Times New Roman" w:cs="Times New Roman"/>
          <w:sz w:val="24"/>
        </w:rPr>
        <w:t>＝</w:t>
      </w:r>
      <w:r w:rsidRPr="00FD506E">
        <w:rPr>
          <w:rFonts w:ascii="Times New Roman" w:hAnsi="Times New Roman" w:cs="Times New Roman"/>
          <w:position w:val="-50"/>
        </w:rPr>
        <w:object w:dxaOrig="1960" w:dyaOrig="1120" w14:anchorId="6ED15894">
          <v:shape id="_x0000_i1031" type="#_x0000_t75" style="width:98.2pt;height:56.2pt" o:ole="">
            <v:imagedata r:id="rId26" o:title=""/>
          </v:shape>
          <o:OLEObject Type="Embed" ProgID="Equation.DSMT4" ShapeID="_x0000_i1031" DrawAspect="Content" ObjectID="_1761857404" r:id="rId27"/>
        </w:object>
      </w:r>
    </w:p>
    <w:p w14:paraId="232D5A64" w14:textId="77777777" w:rsidR="00074AE3" w:rsidRPr="00FD506E" w:rsidRDefault="00074AE3" w:rsidP="00FD506E">
      <w:pPr>
        <w:spacing w:line="360" w:lineRule="auto"/>
        <w:ind w:firstLineChars="200" w:firstLine="480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综合得到</w:t>
      </w:r>
    </w:p>
    <w:p w14:paraId="1DF169F9" w14:textId="77777777" w:rsidR="00074AE3" w:rsidRPr="00FD506E" w:rsidRDefault="00074AE3" w:rsidP="00FD506E">
      <w:pPr>
        <w:spacing w:line="360" w:lineRule="auto"/>
        <w:ind w:firstLineChars="200" w:firstLine="480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position w:val="-92"/>
          <w:sz w:val="24"/>
        </w:rPr>
        <w:object w:dxaOrig="5100" w:dyaOrig="1960" w14:anchorId="70401661">
          <v:shape id="_x0000_i1032" type="#_x0000_t75" style="width:255.25pt;height:98.2pt" o:ole="">
            <v:imagedata r:id="rId28" o:title=""/>
          </v:shape>
          <o:OLEObject Type="Embed" ProgID="Equation.DSMT4" ShapeID="_x0000_i1032" DrawAspect="Content" ObjectID="_1761857405" r:id="rId29"/>
        </w:object>
      </w:r>
    </w:p>
    <w:p w14:paraId="2862C987" w14:textId="77777777" w:rsidR="007A36C9" w:rsidRDefault="007A36C9">
      <w:pPr>
        <w:jc w:val="left"/>
        <w:rPr>
          <w:rFonts w:ascii="宋体" w:hAnsi="宋体"/>
          <w:sz w:val="28"/>
          <w:szCs w:val="28"/>
        </w:rPr>
      </w:pPr>
    </w:p>
    <w:p w14:paraId="70DA0E44" w14:textId="77777777" w:rsidR="007A36C9" w:rsidRDefault="00000000">
      <w:pPr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br w:type="page"/>
      </w:r>
    </w:p>
    <w:p w14:paraId="786238D1" w14:textId="77777777" w:rsidR="007A36C9" w:rsidRDefault="00000000">
      <w:pPr>
        <w:numPr>
          <w:ilvl w:val="0"/>
          <w:numId w:val="1"/>
        </w:numPr>
        <w:spacing w:beforeLines="100" w:before="312"/>
        <w:ind w:leftChars="-1" w:left="853" w:hangingChars="304" w:hanging="855"/>
        <w:jc w:val="left"/>
        <w:rPr>
          <w:rFonts w:ascii="黑体" w:eastAsia="黑体" w:hAnsi="黑体" w:cs="黑体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lastRenderedPageBreak/>
        <w:t>实验内容</w:t>
      </w:r>
    </w:p>
    <w:p w14:paraId="6B2A9C57" w14:textId="77777777" w:rsidR="007A36C9" w:rsidRDefault="00000000">
      <w:pPr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2"/>
          <w:szCs w:val="22"/>
        </w:rPr>
        <w:t>（简述实验内容及操作过程）</w:t>
      </w:r>
    </w:p>
    <w:p w14:paraId="0C51E660" w14:textId="2C69B536" w:rsidR="00BE2B31" w:rsidRPr="00FD506E" w:rsidRDefault="00BE2B31" w:rsidP="00FD506E">
      <w:pPr>
        <w:spacing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FD506E">
        <w:rPr>
          <w:rFonts w:ascii="Times New Roman" w:hAnsi="Times New Roman" w:cs="Times New Roman"/>
          <w:b/>
          <w:bCs/>
          <w:sz w:val="28"/>
          <w:szCs w:val="28"/>
        </w:rPr>
        <w:t xml:space="preserve">2.1 </w:t>
      </w:r>
      <w:r w:rsidRPr="00FD506E">
        <w:rPr>
          <w:rFonts w:ascii="Times New Roman" w:hAnsi="Times New Roman" w:cs="Times New Roman"/>
          <w:b/>
          <w:bCs/>
          <w:sz w:val="28"/>
          <w:szCs w:val="28"/>
        </w:rPr>
        <w:t>直流无刷电机六步换相</w:t>
      </w:r>
    </w:p>
    <w:p w14:paraId="5343453D" w14:textId="3366DDA6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  <w:r w:rsidRPr="00FD506E">
        <w:rPr>
          <w:rFonts w:ascii="Times New Roman" w:hAnsi="Times New Roman" w:cs="Times New Roman"/>
          <w:b/>
          <w:bCs/>
          <w:sz w:val="24"/>
        </w:rPr>
        <w:t>（一）参考实验设计部分</w:t>
      </w:r>
    </w:p>
    <w:p w14:paraId="3D9C80D9" w14:textId="41AD5CE2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 xml:space="preserve">1. </w:t>
      </w:r>
      <w:r w:rsidRPr="00FD506E">
        <w:rPr>
          <w:rFonts w:ascii="Times New Roman" w:hAnsi="Times New Roman" w:cs="Times New Roman"/>
          <w:sz w:val="24"/>
        </w:rPr>
        <w:t>首先观察下面代码块，变量</w:t>
      </w:r>
      <w:r w:rsidRPr="00FD506E">
        <w:rPr>
          <w:rFonts w:ascii="Times New Roman" w:hAnsi="Times New Roman" w:cs="Times New Roman"/>
          <w:sz w:val="24"/>
        </w:rPr>
        <w:t xml:space="preserve"> pwm1.CmtnPointer </w:t>
      </w:r>
      <w:r w:rsidRPr="00FD506E">
        <w:rPr>
          <w:rFonts w:ascii="Times New Roman" w:hAnsi="Times New Roman" w:cs="Times New Roman"/>
          <w:sz w:val="24"/>
        </w:rPr>
        <w:t>表示当前绕组电流的方向</w:t>
      </w:r>
      <w:r w:rsidRPr="00FD506E">
        <w:rPr>
          <w:rFonts w:ascii="Times New Roman" w:hAnsi="Times New Roman" w:cs="Times New Roman"/>
          <w:sz w:val="24"/>
        </w:rPr>
        <w:t xml:space="preserve"> </w:t>
      </w:r>
      <w:r w:rsidRPr="00FD506E">
        <w:rPr>
          <w:rFonts w:ascii="Times New Roman" w:hAnsi="Times New Roman" w:cs="Times New Roman"/>
          <w:sz w:val="24"/>
        </w:rPr>
        <w:t>（参数范围</w:t>
      </w:r>
      <w:r w:rsidRPr="00FD506E">
        <w:rPr>
          <w:rFonts w:ascii="Times New Roman" w:hAnsi="Times New Roman" w:cs="Times New Roman"/>
          <w:sz w:val="24"/>
        </w:rPr>
        <w:t xml:space="preserve"> 0~5</w:t>
      </w:r>
      <w:r w:rsidRPr="00FD506E">
        <w:rPr>
          <w:rFonts w:ascii="Times New Roman" w:hAnsi="Times New Roman" w:cs="Times New Roman"/>
          <w:sz w:val="24"/>
        </w:rPr>
        <w:t>）。</w:t>
      </w:r>
    </w:p>
    <w:p w14:paraId="3807E797" w14:textId="77777777" w:rsidR="00217D9C" w:rsidRPr="00FD506E" w:rsidRDefault="00217D9C" w:rsidP="00FD506E">
      <w:pP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0;//State s1:</w:t>
      </w:r>
    </w:p>
    <w:p w14:paraId="224C4EC5" w14:textId="77777777" w:rsidR="00217D9C" w:rsidRPr="00FD506E" w:rsidRDefault="00217D9C" w:rsidP="00FD506E">
      <w:pP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1;//State s2:</w:t>
      </w:r>
    </w:p>
    <w:p w14:paraId="647696E8" w14:textId="77777777" w:rsidR="00217D9C" w:rsidRPr="00FD506E" w:rsidRDefault="00217D9C" w:rsidP="00FD506E">
      <w:pP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2;//State s3:</w:t>
      </w:r>
    </w:p>
    <w:p w14:paraId="34883D17" w14:textId="77777777" w:rsidR="00217D9C" w:rsidRPr="00FD506E" w:rsidRDefault="00217D9C" w:rsidP="00FD506E">
      <w:pP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3;//State s4:</w:t>
      </w:r>
    </w:p>
    <w:p w14:paraId="699C6A07" w14:textId="77777777" w:rsidR="00217D9C" w:rsidRPr="00FD506E" w:rsidRDefault="00217D9C" w:rsidP="00FD506E">
      <w:pP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4;//State s5:</w:t>
      </w:r>
    </w:p>
    <w:p w14:paraId="309C841B" w14:textId="77777777" w:rsidR="00217D9C" w:rsidRPr="00FD506E" w:rsidRDefault="00217D9C" w:rsidP="00FD506E">
      <w:pP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5;//State s6:</w:t>
      </w:r>
    </w:p>
    <w:p w14:paraId="217FAD02" w14:textId="3342A7A6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 xml:space="preserve">2. </w:t>
      </w:r>
      <w:r w:rsidRPr="00FD506E">
        <w:rPr>
          <w:rFonts w:ascii="Times New Roman" w:hAnsi="Times New Roman" w:cs="Times New Roman"/>
          <w:sz w:val="24"/>
        </w:rPr>
        <w:t>观察</w:t>
      </w:r>
      <w:r w:rsidR="00FD506E" w:rsidRPr="00FD506E">
        <w:rPr>
          <w:rFonts w:ascii="Times New Roman" w:hAnsi="Times New Roman" w:cs="Times New Roman"/>
          <w:sz w:val="24"/>
        </w:rPr>
        <w:t>下面代码块</w:t>
      </w:r>
      <w:r w:rsidRPr="00FD506E">
        <w:rPr>
          <w:rFonts w:ascii="Times New Roman" w:hAnsi="Times New Roman" w:cs="Times New Roman"/>
          <w:sz w:val="24"/>
        </w:rPr>
        <w:t>，变量</w:t>
      </w:r>
      <w:r w:rsidRPr="00FD506E">
        <w:rPr>
          <w:rFonts w:ascii="Times New Roman" w:hAnsi="Times New Roman" w:cs="Times New Roman"/>
          <w:sz w:val="24"/>
        </w:rPr>
        <w:t xml:space="preserve"> hall1.HallGpioAccepted </w:t>
      </w:r>
      <w:r w:rsidRPr="00FD506E">
        <w:rPr>
          <w:rFonts w:ascii="Times New Roman" w:hAnsi="Times New Roman" w:cs="Times New Roman"/>
          <w:sz w:val="24"/>
        </w:rPr>
        <w:t>表示此时霍尔传感器的扇区</w:t>
      </w:r>
      <w:r w:rsidRPr="00FD506E">
        <w:rPr>
          <w:rFonts w:ascii="Times New Roman" w:hAnsi="Times New Roman" w:cs="Times New Roman"/>
          <w:sz w:val="24"/>
        </w:rPr>
        <w:t xml:space="preserve"> </w:t>
      </w:r>
      <w:r w:rsidRPr="00FD506E">
        <w:rPr>
          <w:rFonts w:ascii="Times New Roman" w:hAnsi="Times New Roman" w:cs="Times New Roman"/>
          <w:sz w:val="24"/>
        </w:rPr>
        <w:t>（参数范围</w:t>
      </w:r>
      <w:r w:rsidRPr="00FD506E">
        <w:rPr>
          <w:rFonts w:ascii="Times New Roman" w:hAnsi="Times New Roman" w:cs="Times New Roman"/>
          <w:sz w:val="24"/>
        </w:rPr>
        <w:t xml:space="preserve"> 1~</w:t>
      </w:r>
      <w:r w:rsidR="00BE2B31" w:rsidRPr="00FD506E">
        <w:rPr>
          <w:rFonts w:ascii="Times New Roman" w:hAnsi="Times New Roman" w:cs="Times New Roman"/>
          <w:sz w:val="24"/>
        </w:rPr>
        <w:t>6</w:t>
      </w:r>
      <w:r w:rsidRPr="00FD506E">
        <w:rPr>
          <w:rFonts w:ascii="Times New Roman" w:hAnsi="Times New Roman" w:cs="Times New Roman"/>
          <w:sz w:val="24"/>
        </w:rPr>
        <w:t>）。</w:t>
      </w:r>
    </w:p>
    <w:p w14:paraId="3A1CE32B" w14:textId="77777777" w:rsidR="00217D9C" w:rsidRPr="00FD506E" w:rsidRDefault="00217D9C" w:rsidP="00FD506E">
      <w:pP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hall1.HallGpioAccepted == 5//</w:t>
      </w:r>
      <w:r w:rsidRPr="00FD506E">
        <w:rPr>
          <w:rFonts w:ascii="Consolas" w:hAnsi="Consolas" w:cs="Times New Roman"/>
          <w:sz w:val="24"/>
        </w:rPr>
        <w:t>当前转子所处位置经由霍尔传感器反馈为第</w:t>
      </w:r>
      <w:r w:rsidRPr="00FD506E">
        <w:rPr>
          <w:rFonts w:ascii="Consolas" w:hAnsi="Consolas" w:cs="Times New Roman"/>
          <w:sz w:val="24"/>
        </w:rPr>
        <w:t>5</w:t>
      </w:r>
      <w:r w:rsidRPr="00FD506E">
        <w:rPr>
          <w:rFonts w:ascii="Consolas" w:hAnsi="Consolas" w:cs="Times New Roman"/>
          <w:sz w:val="24"/>
        </w:rPr>
        <w:t>扇区</w:t>
      </w:r>
    </w:p>
    <w:p w14:paraId="0143C05E" w14:textId="77777777" w:rsidR="00217D9C" w:rsidRDefault="00217D9C" w:rsidP="00FD506E">
      <w:pP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hall1.HallGpioAccepted == 1//</w:t>
      </w:r>
      <w:r w:rsidRPr="00FD506E">
        <w:rPr>
          <w:rFonts w:ascii="Consolas" w:hAnsi="Consolas" w:cs="Times New Roman"/>
          <w:sz w:val="24"/>
        </w:rPr>
        <w:t>当前转子所处位置经由霍尔传感器反馈为第</w:t>
      </w:r>
      <w:r w:rsidRPr="00FD506E">
        <w:rPr>
          <w:rFonts w:ascii="Consolas" w:hAnsi="Consolas" w:cs="Times New Roman"/>
          <w:sz w:val="24"/>
        </w:rPr>
        <w:t>1</w:t>
      </w:r>
      <w:r w:rsidRPr="00FD506E">
        <w:rPr>
          <w:rFonts w:ascii="Consolas" w:hAnsi="Consolas" w:cs="Times New Roman"/>
          <w:sz w:val="24"/>
        </w:rPr>
        <w:t>扇区</w:t>
      </w:r>
    </w:p>
    <w:p w14:paraId="1F36CBCA" w14:textId="3F0C752E" w:rsidR="00FD506E" w:rsidRPr="00FD506E" w:rsidRDefault="00FD506E" w:rsidP="00FD506E">
      <w:pPr>
        <w:spacing w:line="360" w:lineRule="auto"/>
        <w:jc w:val="left"/>
        <w:rPr>
          <w:rFonts w:ascii="Consolas" w:hAnsi="Consolas" w:cs="Times New Roman" w:hint="eastAsia"/>
          <w:sz w:val="24"/>
        </w:rPr>
      </w:pPr>
      <w:r>
        <w:rPr>
          <w:rFonts w:ascii="Consolas" w:hAnsi="Consolas" w:cs="Times New Roman" w:hint="eastAsia"/>
          <w:sz w:val="24"/>
        </w:rPr>
        <w:t>再观察下面的逆时针旋转换向的控制代码。</w:t>
      </w:r>
    </w:p>
    <w:p w14:paraId="3BDBD94C" w14:textId="2B1C706A" w:rsidR="00217D9C" w:rsidRPr="00FD506E" w:rsidRDefault="00217D9C" w:rsidP="00FD506E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noProof/>
        </w:rPr>
        <w:drawing>
          <wp:inline distT="0" distB="0" distL="0" distR="0" wp14:anchorId="7D116DEB" wp14:editId="109E3E09">
            <wp:extent cx="5274310" cy="2382520"/>
            <wp:effectExtent l="0" t="0" r="2540" b="0"/>
            <wp:docPr id="999667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670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C496" w14:textId="7D38CE0F" w:rsidR="00217D9C" w:rsidRPr="00FD506E" w:rsidRDefault="00217D9C" w:rsidP="00FD506E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逆时针旋转换向控制代码</w:t>
      </w:r>
    </w:p>
    <w:p w14:paraId="2222D11F" w14:textId="7574C9F1" w:rsidR="00217D9C" w:rsidRPr="00FD506E" w:rsidRDefault="00217D9C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lastRenderedPageBreak/>
        <w:t>在理解上述</w:t>
      </w:r>
      <w:r w:rsidR="00E85C79">
        <w:rPr>
          <w:rFonts w:ascii="Times New Roman" w:hAnsi="Times New Roman" w:cs="Times New Roman" w:hint="eastAsia"/>
          <w:sz w:val="24"/>
        </w:rPr>
        <w:t>三个</w:t>
      </w:r>
      <w:r w:rsidRPr="00FD506E">
        <w:rPr>
          <w:rFonts w:ascii="Times New Roman" w:hAnsi="Times New Roman" w:cs="Times New Roman"/>
          <w:sz w:val="24"/>
        </w:rPr>
        <w:t>代码块之后，加上对六步换相原理的分析，在</w:t>
      </w:r>
      <w:r w:rsidRPr="00FD506E">
        <w:rPr>
          <w:rFonts w:ascii="Times New Roman" w:hAnsi="Times New Roman" w:cs="Times New Roman"/>
          <w:sz w:val="24"/>
        </w:rPr>
        <w:t xml:space="preserve"> CCS </w:t>
      </w:r>
      <w:r w:rsidRPr="00FD506E">
        <w:rPr>
          <w:rFonts w:ascii="Times New Roman" w:hAnsi="Times New Roman" w:cs="Times New Roman"/>
          <w:sz w:val="24"/>
        </w:rPr>
        <w:t>中导入工程</w:t>
      </w:r>
      <w:r w:rsidRPr="00FD506E">
        <w:rPr>
          <w:rFonts w:ascii="Times New Roman" w:hAnsi="Times New Roman" w:cs="Times New Roman"/>
          <w:sz w:val="24"/>
        </w:rPr>
        <w:t xml:space="preserve"> BLDC_SD</w:t>
      </w:r>
      <w:r w:rsidRPr="00FD506E">
        <w:rPr>
          <w:rFonts w:ascii="Times New Roman" w:hAnsi="Times New Roman" w:cs="Times New Roman"/>
          <w:sz w:val="24"/>
        </w:rPr>
        <w:t>（详见附录</w:t>
      </w:r>
      <w:r w:rsidRPr="00FD506E">
        <w:rPr>
          <w:rFonts w:ascii="Times New Roman" w:hAnsi="Times New Roman" w:cs="Times New Roman"/>
          <w:sz w:val="24"/>
        </w:rPr>
        <w:t xml:space="preserve"> A</w:t>
      </w:r>
      <w:r w:rsidRPr="00FD506E">
        <w:rPr>
          <w:rFonts w:ascii="Times New Roman" w:hAnsi="Times New Roman" w:cs="Times New Roman"/>
          <w:sz w:val="24"/>
        </w:rPr>
        <w:t>）后，打开</w:t>
      </w:r>
      <w:r w:rsidRPr="00FD506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D506E">
        <w:rPr>
          <w:rFonts w:ascii="Times New Roman" w:hAnsi="Times New Roman" w:cs="Times New Roman"/>
          <w:sz w:val="24"/>
        </w:rPr>
        <w:t>main.c</w:t>
      </w:r>
      <w:proofErr w:type="spellEnd"/>
      <w:r w:rsidRPr="00FD506E">
        <w:rPr>
          <w:rFonts w:ascii="Times New Roman" w:hAnsi="Times New Roman" w:cs="Times New Roman"/>
          <w:sz w:val="24"/>
        </w:rPr>
        <w:t xml:space="preserve"> </w:t>
      </w:r>
      <w:r w:rsidRPr="00FD506E">
        <w:rPr>
          <w:rFonts w:ascii="Times New Roman" w:hAnsi="Times New Roman" w:cs="Times New Roman"/>
          <w:sz w:val="24"/>
        </w:rPr>
        <w:t>文件，在图</w:t>
      </w:r>
      <w:r w:rsidRPr="00FD506E">
        <w:rPr>
          <w:rFonts w:ascii="Times New Roman" w:hAnsi="Times New Roman" w:cs="Times New Roman"/>
          <w:sz w:val="24"/>
        </w:rPr>
        <w:t xml:space="preserve"> 3-1-4</w:t>
      </w:r>
      <w:r w:rsidRPr="00FD506E">
        <w:rPr>
          <w:rFonts w:ascii="Times New Roman" w:hAnsi="Times New Roman" w:cs="Times New Roman"/>
          <w:sz w:val="24"/>
        </w:rPr>
        <w:t>所示空白处填写关于六步换相电机反转的核心代码（项目中可能已经给出）：</w:t>
      </w:r>
    </w:p>
    <w:p w14:paraId="2CBD6881" w14:textId="77777777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 xml:space="preserve">1 </w:t>
      </w:r>
      <w:r w:rsidRPr="00FD506E">
        <w:rPr>
          <w:rFonts w:ascii="Times New Roman" w:hAnsi="Times New Roman" w:cs="Times New Roman"/>
          <w:sz w:val="24"/>
        </w:rPr>
        <w:t>通过</w:t>
      </w:r>
      <w:r w:rsidRPr="00FD506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D506E">
        <w:rPr>
          <w:rFonts w:ascii="Times New Roman" w:hAnsi="Times New Roman" w:cs="Times New Roman"/>
          <w:sz w:val="24"/>
        </w:rPr>
        <w:t>Ctrl+F</w:t>
      </w:r>
      <w:proofErr w:type="spellEnd"/>
      <w:r w:rsidRPr="00FD506E">
        <w:rPr>
          <w:rFonts w:ascii="Times New Roman" w:hAnsi="Times New Roman" w:cs="Times New Roman"/>
          <w:sz w:val="24"/>
        </w:rPr>
        <w:t xml:space="preserve"> </w:t>
      </w:r>
      <w:r w:rsidRPr="00FD506E">
        <w:rPr>
          <w:rFonts w:ascii="Times New Roman" w:hAnsi="Times New Roman" w:cs="Times New Roman"/>
          <w:sz w:val="24"/>
        </w:rPr>
        <w:t>搜索</w:t>
      </w:r>
      <w:r w:rsidRPr="00FD506E">
        <w:rPr>
          <w:rFonts w:ascii="Times New Roman" w:hAnsi="Times New Roman" w:cs="Times New Roman"/>
          <w:sz w:val="24"/>
        </w:rPr>
        <w:t xml:space="preserve"> MOTOR_DIR </w:t>
      </w:r>
      <w:r w:rsidRPr="00FD506E">
        <w:rPr>
          <w:rFonts w:ascii="Times New Roman" w:hAnsi="Times New Roman" w:cs="Times New Roman"/>
          <w:sz w:val="24"/>
        </w:rPr>
        <w:t>进行定位。参考在项目工程中已经给出的</w:t>
      </w:r>
    </w:p>
    <w:p w14:paraId="795EF952" w14:textId="77777777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实验正转代码</w:t>
      </w:r>
      <w:r w:rsidRPr="00FD506E">
        <w:rPr>
          <w:rFonts w:ascii="Times New Roman" w:hAnsi="Times New Roman" w:cs="Times New Roman"/>
          <w:sz w:val="24"/>
        </w:rPr>
        <w:t xml:space="preserve"> MOTOR_DIR==0</w:t>
      </w:r>
      <w:r w:rsidRPr="00FD506E">
        <w:rPr>
          <w:rFonts w:ascii="Times New Roman" w:hAnsi="Times New Roman" w:cs="Times New Roman"/>
          <w:sz w:val="24"/>
        </w:rPr>
        <w:t>；</w:t>
      </w:r>
    </w:p>
    <w:p w14:paraId="1F928416" w14:textId="1C75A04E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 xml:space="preserve">2 </w:t>
      </w:r>
      <w:r w:rsidRPr="00FD506E">
        <w:rPr>
          <w:rFonts w:ascii="Times New Roman" w:hAnsi="Times New Roman" w:cs="Times New Roman"/>
          <w:sz w:val="24"/>
        </w:rPr>
        <w:t>通过观察给出的</w:t>
      </w:r>
      <w:r w:rsidRPr="00FD506E">
        <w:rPr>
          <w:rFonts w:ascii="Times New Roman" w:hAnsi="Times New Roman" w:cs="Times New Roman"/>
          <w:sz w:val="24"/>
        </w:rPr>
        <w:t xml:space="preserve"> MOTOR_DIR==0 </w:t>
      </w:r>
      <w:r w:rsidRPr="00FD506E">
        <w:rPr>
          <w:rFonts w:ascii="Times New Roman" w:hAnsi="Times New Roman" w:cs="Times New Roman"/>
          <w:sz w:val="24"/>
        </w:rPr>
        <w:t>的代码，结合六步换相的原理，推断并且填写出</w:t>
      </w:r>
      <w:r w:rsidRPr="00FD506E">
        <w:rPr>
          <w:rFonts w:ascii="Times New Roman" w:hAnsi="Times New Roman" w:cs="Times New Roman"/>
          <w:sz w:val="24"/>
        </w:rPr>
        <w:t xml:space="preserve"> MOTOR_DIR==1 </w:t>
      </w:r>
      <w:r w:rsidRPr="00FD506E">
        <w:rPr>
          <w:rFonts w:ascii="Times New Roman" w:hAnsi="Times New Roman" w:cs="Times New Roman"/>
          <w:sz w:val="24"/>
        </w:rPr>
        <w:t>的电机反转代码，并在头文件更改</w:t>
      </w:r>
      <w:r w:rsidRPr="00FD506E">
        <w:rPr>
          <w:rFonts w:ascii="Times New Roman" w:hAnsi="Times New Roman" w:cs="Times New Roman"/>
          <w:sz w:val="24"/>
        </w:rPr>
        <w:t xml:space="preserve"> MOTOR_DIR </w:t>
      </w:r>
      <w:r w:rsidRPr="00FD506E">
        <w:rPr>
          <w:rFonts w:ascii="Times New Roman" w:hAnsi="Times New Roman" w:cs="Times New Roman"/>
          <w:sz w:val="24"/>
        </w:rPr>
        <w:t>的赋值，实现电机反转。</w:t>
      </w:r>
    </w:p>
    <w:p w14:paraId="4D1CFB20" w14:textId="27F52F1F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5)</w:t>
      </w:r>
    </w:p>
    <w:p w14:paraId="485F95AB" w14:textId="4C00933A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0;//State s1:</w:t>
      </w:r>
    </w:p>
    <w:p w14:paraId="17ABE240" w14:textId="78A3F543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 xml:space="preserve">else </w:t>
      </w: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1)</w:t>
      </w:r>
    </w:p>
    <w:p w14:paraId="15FD9F4F" w14:textId="77777777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1;//State s2:</w:t>
      </w:r>
    </w:p>
    <w:p w14:paraId="7C7ABC78" w14:textId="4B2E3F21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 xml:space="preserve">else </w:t>
      </w: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3)</w:t>
      </w:r>
    </w:p>
    <w:p w14:paraId="3DD5598A" w14:textId="6D1FEAAC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2;//State s3:</w:t>
      </w:r>
    </w:p>
    <w:p w14:paraId="42BA1FA0" w14:textId="12ACC4B2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 xml:space="preserve">else </w:t>
      </w: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2)</w:t>
      </w:r>
    </w:p>
    <w:p w14:paraId="3CD8D3AE" w14:textId="77777777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3;//State s4:</w:t>
      </w:r>
    </w:p>
    <w:p w14:paraId="43057A3C" w14:textId="1D015F60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 xml:space="preserve">else </w:t>
      </w: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6)</w:t>
      </w:r>
    </w:p>
    <w:p w14:paraId="653D9E2A" w14:textId="77777777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4;//State s5:</w:t>
      </w:r>
    </w:p>
    <w:p w14:paraId="651C240D" w14:textId="51847735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 xml:space="preserve">else </w:t>
      </w: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4)</w:t>
      </w:r>
    </w:p>
    <w:p w14:paraId="6A968528" w14:textId="1B3253DB" w:rsidR="00BE2B31" w:rsidRPr="00FD506E" w:rsidRDefault="00BE2B31" w:rsidP="00FD506E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5;//State s6:</w:t>
      </w:r>
    </w:p>
    <w:p w14:paraId="7A5DCC5A" w14:textId="149FB406" w:rsidR="00BE2B31" w:rsidRPr="00FD506E" w:rsidRDefault="00217D9C" w:rsidP="00FD506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D506E">
        <w:rPr>
          <w:rFonts w:ascii="Times New Roman" w:hAnsi="Times New Roman" w:cs="Times New Roman"/>
          <w:b/>
          <w:bCs/>
          <w:sz w:val="24"/>
        </w:rPr>
        <w:t>图</w:t>
      </w:r>
      <w:r w:rsidRPr="00FD506E">
        <w:rPr>
          <w:rFonts w:ascii="Times New Roman" w:hAnsi="Times New Roman" w:cs="Times New Roman"/>
          <w:b/>
          <w:bCs/>
          <w:sz w:val="24"/>
        </w:rPr>
        <w:t xml:space="preserve"> 3-1-4 </w:t>
      </w:r>
      <w:r w:rsidRPr="00FD506E">
        <w:rPr>
          <w:rFonts w:ascii="Times New Roman" w:hAnsi="Times New Roman" w:cs="Times New Roman"/>
          <w:b/>
          <w:bCs/>
          <w:sz w:val="24"/>
        </w:rPr>
        <w:t>填写</w:t>
      </w:r>
      <w:r w:rsidRPr="00FD506E">
        <w:rPr>
          <w:rFonts w:ascii="Times New Roman" w:hAnsi="Times New Roman" w:cs="Times New Roman"/>
          <w:b/>
          <w:bCs/>
          <w:sz w:val="24"/>
        </w:rPr>
        <w:t>“</w:t>
      </w:r>
      <w:r w:rsidRPr="00FD506E">
        <w:rPr>
          <w:rFonts w:ascii="Times New Roman" w:hAnsi="Times New Roman" w:cs="Times New Roman"/>
          <w:b/>
          <w:bCs/>
          <w:sz w:val="24"/>
        </w:rPr>
        <w:t>六步换相</w:t>
      </w:r>
      <w:r w:rsidRPr="00FD506E">
        <w:rPr>
          <w:rFonts w:ascii="Times New Roman" w:hAnsi="Times New Roman" w:cs="Times New Roman"/>
          <w:b/>
          <w:bCs/>
          <w:sz w:val="24"/>
        </w:rPr>
        <w:t>”</w:t>
      </w:r>
      <w:r w:rsidRPr="00FD506E">
        <w:rPr>
          <w:rFonts w:ascii="Times New Roman" w:hAnsi="Times New Roman" w:cs="Times New Roman"/>
          <w:b/>
          <w:bCs/>
          <w:sz w:val="24"/>
        </w:rPr>
        <w:t>核心代码</w:t>
      </w:r>
      <w:r w:rsidR="00FD506E" w:rsidRPr="00FD506E">
        <w:rPr>
          <w:rFonts w:ascii="Times New Roman" w:hAnsi="Times New Roman" w:cs="Times New Roman" w:hint="eastAsia"/>
          <w:b/>
          <w:bCs/>
          <w:sz w:val="28"/>
          <w:szCs w:val="28"/>
        </w:rPr>
        <w:t>（</w:t>
      </w:r>
      <w:r w:rsidR="00BE2B31" w:rsidRPr="00FD506E">
        <w:rPr>
          <w:rFonts w:ascii="Times New Roman" w:hAnsi="Times New Roman" w:cs="Times New Roman"/>
          <w:b/>
          <w:bCs/>
          <w:sz w:val="28"/>
          <w:szCs w:val="28"/>
        </w:rPr>
        <w:t>此处已补充上自己写的代码</w:t>
      </w:r>
      <w:r w:rsidR="00FD506E" w:rsidRPr="00FD506E">
        <w:rPr>
          <w:rFonts w:ascii="Times New Roman" w:hAnsi="Times New Roman" w:cs="Times New Roman" w:hint="eastAsia"/>
          <w:b/>
          <w:bCs/>
          <w:sz w:val="28"/>
          <w:szCs w:val="28"/>
        </w:rPr>
        <w:t>）</w:t>
      </w:r>
    </w:p>
    <w:p w14:paraId="5666DD63" w14:textId="28DA156E" w:rsidR="00217D9C" w:rsidRPr="00FD506E" w:rsidRDefault="00BE2B31" w:rsidP="00FD506E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  <w:r w:rsidRPr="00FD506E">
        <w:rPr>
          <w:rFonts w:ascii="Times New Roman" w:hAnsi="Times New Roman" w:cs="Times New Roman"/>
          <w:b/>
          <w:bCs/>
          <w:sz w:val="24"/>
        </w:rPr>
        <w:t>（二）</w:t>
      </w:r>
      <w:r w:rsidR="00217D9C" w:rsidRPr="00FD506E">
        <w:rPr>
          <w:rFonts w:ascii="Times New Roman" w:hAnsi="Times New Roman" w:cs="Times New Roman"/>
          <w:b/>
          <w:bCs/>
          <w:sz w:val="24"/>
        </w:rPr>
        <w:t>六步换向操作步骤</w:t>
      </w:r>
    </w:p>
    <w:p w14:paraId="2CC2B00A" w14:textId="4601B979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 xml:space="preserve">1. </w:t>
      </w:r>
      <w:r w:rsidRPr="00FD506E">
        <w:rPr>
          <w:rFonts w:ascii="Times New Roman" w:hAnsi="Times New Roman" w:cs="Times New Roman"/>
          <w:sz w:val="24"/>
        </w:rPr>
        <w:t>线路连接：</w:t>
      </w:r>
      <w:r w:rsidRPr="00FD506E">
        <w:rPr>
          <w:rFonts w:ascii="Times New Roman" w:hAnsi="Times New Roman" w:cs="Times New Roman"/>
          <w:sz w:val="24"/>
        </w:rPr>
        <w:t xml:space="preserve">CN3 </w:t>
      </w:r>
      <w:r w:rsidRPr="00FD506E">
        <w:rPr>
          <w:rFonts w:ascii="Times New Roman" w:hAnsi="Times New Roman" w:cs="Times New Roman"/>
          <w:sz w:val="24"/>
        </w:rPr>
        <w:t>和</w:t>
      </w:r>
      <w:r w:rsidRPr="00FD506E">
        <w:rPr>
          <w:rFonts w:ascii="Times New Roman" w:hAnsi="Times New Roman" w:cs="Times New Roman"/>
          <w:sz w:val="24"/>
        </w:rPr>
        <w:t xml:space="preserve"> CN5 </w:t>
      </w:r>
      <w:r w:rsidRPr="00FD506E">
        <w:rPr>
          <w:rFonts w:ascii="Times New Roman" w:hAnsi="Times New Roman" w:cs="Times New Roman"/>
          <w:sz w:val="24"/>
        </w:rPr>
        <w:t>连接、</w:t>
      </w:r>
      <w:r w:rsidRPr="00FD506E">
        <w:rPr>
          <w:rFonts w:ascii="Times New Roman" w:hAnsi="Times New Roman" w:cs="Times New Roman"/>
          <w:sz w:val="24"/>
        </w:rPr>
        <w:t xml:space="preserve">CN4 </w:t>
      </w:r>
      <w:r w:rsidRPr="00FD506E">
        <w:rPr>
          <w:rFonts w:ascii="Times New Roman" w:hAnsi="Times New Roman" w:cs="Times New Roman"/>
          <w:sz w:val="24"/>
        </w:rPr>
        <w:t>和</w:t>
      </w:r>
      <w:r w:rsidRPr="00FD506E">
        <w:rPr>
          <w:rFonts w:ascii="Times New Roman" w:hAnsi="Times New Roman" w:cs="Times New Roman"/>
          <w:sz w:val="24"/>
        </w:rPr>
        <w:t xml:space="preserve"> CN6 </w:t>
      </w:r>
      <w:r w:rsidRPr="00FD506E">
        <w:rPr>
          <w:rFonts w:ascii="Times New Roman" w:hAnsi="Times New Roman" w:cs="Times New Roman"/>
          <w:sz w:val="24"/>
        </w:rPr>
        <w:t>连接，</w:t>
      </w:r>
      <w:r w:rsidRPr="00FD506E">
        <w:rPr>
          <w:rFonts w:ascii="Times New Roman" w:hAnsi="Times New Roman" w:cs="Times New Roman"/>
          <w:sz w:val="24"/>
        </w:rPr>
        <w:t xml:space="preserve">USB </w:t>
      </w:r>
      <w:r w:rsidRPr="00FD506E">
        <w:rPr>
          <w:rFonts w:ascii="Times New Roman" w:hAnsi="Times New Roman" w:cs="Times New Roman"/>
          <w:sz w:val="24"/>
        </w:rPr>
        <w:t>与上位机</w:t>
      </w:r>
      <w:r w:rsidRPr="00FD506E">
        <w:rPr>
          <w:rFonts w:ascii="Times New Roman" w:hAnsi="Times New Roman" w:cs="Times New Roman"/>
          <w:sz w:val="24"/>
        </w:rPr>
        <w:t xml:space="preserve"> USB </w:t>
      </w:r>
      <w:r w:rsidRPr="00FD506E">
        <w:rPr>
          <w:rFonts w:ascii="Times New Roman" w:hAnsi="Times New Roman" w:cs="Times New Roman"/>
          <w:sz w:val="24"/>
        </w:rPr>
        <w:t>连接。在连接</w:t>
      </w:r>
      <w:r w:rsidRPr="00FD506E">
        <w:rPr>
          <w:rFonts w:ascii="Times New Roman" w:hAnsi="Times New Roman" w:cs="Times New Roman"/>
          <w:sz w:val="24"/>
        </w:rPr>
        <w:t xml:space="preserve"> USB </w:t>
      </w:r>
      <w:r w:rsidRPr="00FD506E">
        <w:rPr>
          <w:rFonts w:ascii="Times New Roman" w:hAnsi="Times New Roman" w:cs="Times New Roman"/>
          <w:sz w:val="24"/>
        </w:rPr>
        <w:t>接口前时，需要先打开设备管理器</w:t>
      </w:r>
      <w:r w:rsidR="00FD506E">
        <w:rPr>
          <w:rFonts w:ascii="Times New Roman" w:hAnsi="Times New Roman" w:cs="Times New Roman" w:hint="eastAsia"/>
          <w:sz w:val="24"/>
        </w:rPr>
        <w:t>，</w:t>
      </w:r>
      <w:r w:rsidRPr="00FD506E">
        <w:rPr>
          <w:rFonts w:ascii="Times New Roman" w:hAnsi="Times New Roman" w:cs="Times New Roman"/>
          <w:sz w:val="24"/>
        </w:rPr>
        <w:t>然后查看现有端口，再插上</w:t>
      </w:r>
      <w:r w:rsidRPr="00FD506E">
        <w:rPr>
          <w:rFonts w:ascii="Times New Roman" w:hAnsi="Times New Roman" w:cs="Times New Roman"/>
          <w:sz w:val="24"/>
        </w:rPr>
        <w:t xml:space="preserve"> USB </w:t>
      </w:r>
      <w:r w:rsidRPr="00FD506E">
        <w:rPr>
          <w:rFonts w:ascii="Times New Roman" w:hAnsi="Times New Roman" w:cs="Times New Roman"/>
          <w:sz w:val="24"/>
        </w:rPr>
        <w:t>线观察哪一个端口是重新出现的，并做好实验记录，为后续操作做好准备。向上推动断路器开关上电，实验平台面板框架；</w:t>
      </w:r>
    </w:p>
    <w:p w14:paraId="3FB0F724" w14:textId="77777777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 xml:space="preserve">2. </w:t>
      </w:r>
      <w:r w:rsidRPr="00FD506E">
        <w:rPr>
          <w:rFonts w:ascii="Times New Roman" w:hAnsi="Times New Roman" w:cs="Times New Roman"/>
          <w:sz w:val="24"/>
        </w:rPr>
        <w:t>打开</w:t>
      </w:r>
      <w:r w:rsidRPr="00FD506E">
        <w:rPr>
          <w:rFonts w:ascii="Times New Roman" w:hAnsi="Times New Roman" w:cs="Times New Roman"/>
          <w:sz w:val="24"/>
        </w:rPr>
        <w:t xml:space="preserve"> CCS</w:t>
      </w:r>
      <w:r w:rsidRPr="00FD506E">
        <w:rPr>
          <w:rFonts w:ascii="Times New Roman" w:hAnsi="Times New Roman" w:cs="Times New Roman"/>
          <w:sz w:val="24"/>
        </w:rPr>
        <w:t>，在目录</w:t>
      </w:r>
      <w:r w:rsidRPr="00FD506E">
        <w:rPr>
          <w:rFonts w:ascii="Times New Roman" w:hAnsi="Times New Roman" w:cs="Times New Roman"/>
          <w:sz w:val="24"/>
        </w:rPr>
        <w:t>“C:\ProgramFiles\MATLAB\R2015b\workspace\pwm</w:t>
      </w:r>
    </w:p>
    <w:p w14:paraId="117080F0" w14:textId="76F2D910" w:rsidR="00BE2B31" w:rsidRPr="00FD506E" w:rsidRDefault="00217D9C" w:rsidP="00E85C79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\BLDC</w:t>
      </w:r>
      <w:proofErr w:type="gramStart"/>
      <w:r w:rsidRPr="00FD506E">
        <w:rPr>
          <w:rFonts w:ascii="Times New Roman" w:hAnsi="Times New Roman" w:cs="Times New Roman"/>
          <w:sz w:val="24"/>
        </w:rPr>
        <w:t>”</w:t>
      </w:r>
      <w:proofErr w:type="gramEnd"/>
      <w:r w:rsidRPr="00FD506E">
        <w:rPr>
          <w:rFonts w:ascii="Times New Roman" w:hAnsi="Times New Roman" w:cs="Times New Roman"/>
          <w:sz w:val="24"/>
        </w:rPr>
        <w:t>下导入工程</w:t>
      </w:r>
      <w:r w:rsidRPr="00FD506E">
        <w:rPr>
          <w:rFonts w:ascii="Times New Roman" w:hAnsi="Times New Roman" w:cs="Times New Roman"/>
          <w:sz w:val="24"/>
        </w:rPr>
        <w:t xml:space="preserve"> BLDC</w:t>
      </w:r>
      <w:r w:rsidRPr="00FD506E">
        <w:rPr>
          <w:rFonts w:ascii="Times New Roman" w:hAnsi="Times New Roman" w:cs="Times New Roman"/>
          <w:sz w:val="24"/>
        </w:rPr>
        <w:t>。编译完成后点击仿真下载，</w:t>
      </w:r>
      <w:r w:rsidR="00E85C79">
        <w:rPr>
          <w:rFonts w:ascii="Times New Roman" w:hAnsi="Times New Roman" w:cs="Times New Roman" w:hint="eastAsia"/>
          <w:sz w:val="24"/>
        </w:rPr>
        <w:t>再</w:t>
      </w:r>
      <w:r w:rsidRPr="00FD506E">
        <w:rPr>
          <w:rFonts w:ascii="Times New Roman" w:hAnsi="Times New Roman" w:cs="Times New Roman"/>
          <w:sz w:val="24"/>
        </w:rPr>
        <w:t>点击运行按钮，软件开始运行</w:t>
      </w:r>
      <w:r w:rsidR="00BE2B31" w:rsidRPr="00FD506E">
        <w:rPr>
          <w:rFonts w:ascii="Times New Roman" w:hAnsi="Times New Roman" w:cs="Times New Roman"/>
          <w:sz w:val="24"/>
        </w:rPr>
        <w:t>。</w:t>
      </w:r>
    </w:p>
    <w:p w14:paraId="7D60A573" w14:textId="77777777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lastRenderedPageBreak/>
        <w:t xml:space="preserve">3. </w:t>
      </w:r>
      <w:r w:rsidRPr="00FD506E">
        <w:rPr>
          <w:rFonts w:ascii="Times New Roman" w:hAnsi="Times New Roman" w:cs="Times New Roman"/>
          <w:sz w:val="24"/>
        </w:rPr>
        <w:t>打开</w:t>
      </w:r>
      <w:r w:rsidRPr="00FD506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D506E">
        <w:rPr>
          <w:rFonts w:ascii="Times New Roman" w:hAnsi="Times New Roman" w:cs="Times New Roman"/>
          <w:sz w:val="24"/>
        </w:rPr>
        <w:t>Matlab</w:t>
      </w:r>
      <w:proofErr w:type="spellEnd"/>
      <w:r w:rsidRPr="00FD506E">
        <w:rPr>
          <w:rFonts w:ascii="Times New Roman" w:hAnsi="Times New Roman" w:cs="Times New Roman"/>
          <w:sz w:val="24"/>
        </w:rPr>
        <w:t>，打开目录</w:t>
      </w:r>
      <w:r w:rsidRPr="00FD506E">
        <w:rPr>
          <w:rFonts w:ascii="Times New Roman" w:hAnsi="Times New Roman" w:cs="Times New Roman"/>
          <w:sz w:val="24"/>
        </w:rPr>
        <w:t>“C:\</w:t>
      </w:r>
      <w:proofErr w:type="spellStart"/>
      <w:r w:rsidRPr="00FD506E">
        <w:rPr>
          <w:rFonts w:ascii="Times New Roman" w:hAnsi="Times New Roman" w:cs="Times New Roman"/>
          <w:sz w:val="24"/>
        </w:rPr>
        <w:t>ProgramFiles</w:t>
      </w:r>
      <w:proofErr w:type="spellEnd"/>
      <w:r w:rsidRPr="00FD506E">
        <w:rPr>
          <w:rFonts w:ascii="Times New Roman" w:hAnsi="Times New Roman" w:cs="Times New Roman"/>
          <w:sz w:val="24"/>
        </w:rPr>
        <w:t>\MATLAB\R2015b\workspace\</w:t>
      </w:r>
    </w:p>
    <w:p w14:paraId="081C7B25" w14:textId="2E225507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proofErr w:type="spellStart"/>
      <w:r w:rsidRPr="00FD506E">
        <w:rPr>
          <w:rFonts w:ascii="Times New Roman" w:hAnsi="Times New Roman" w:cs="Times New Roman"/>
          <w:sz w:val="24"/>
        </w:rPr>
        <w:t>pwm</w:t>
      </w:r>
      <w:proofErr w:type="spellEnd"/>
      <w:r w:rsidRPr="00FD506E">
        <w:rPr>
          <w:rFonts w:ascii="Times New Roman" w:hAnsi="Times New Roman" w:cs="Times New Roman"/>
          <w:sz w:val="24"/>
        </w:rPr>
        <w:t>\BLDC</w:t>
      </w:r>
      <w:proofErr w:type="gramStart"/>
      <w:r w:rsidRPr="00FD506E">
        <w:rPr>
          <w:rFonts w:ascii="Times New Roman" w:hAnsi="Times New Roman" w:cs="Times New Roman"/>
          <w:sz w:val="24"/>
        </w:rPr>
        <w:t>”</w:t>
      </w:r>
      <w:proofErr w:type="gramEnd"/>
      <w:r w:rsidRPr="00FD506E">
        <w:rPr>
          <w:rFonts w:ascii="Times New Roman" w:hAnsi="Times New Roman" w:cs="Times New Roman"/>
          <w:sz w:val="24"/>
        </w:rPr>
        <w:t>下</w:t>
      </w:r>
      <w:r w:rsidRPr="00FD506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D506E">
        <w:rPr>
          <w:rFonts w:ascii="Times New Roman" w:hAnsi="Times New Roman" w:cs="Times New Roman"/>
          <w:sz w:val="24"/>
        </w:rPr>
        <w:t>speed_control</w:t>
      </w:r>
      <w:proofErr w:type="spellEnd"/>
      <w:r w:rsidRPr="00FD506E">
        <w:rPr>
          <w:rFonts w:ascii="Times New Roman" w:hAnsi="Times New Roman" w:cs="Times New Roman"/>
          <w:sz w:val="24"/>
        </w:rPr>
        <w:t xml:space="preserve"> </w:t>
      </w:r>
      <w:r w:rsidRPr="00FD506E">
        <w:rPr>
          <w:rFonts w:ascii="Times New Roman" w:hAnsi="Times New Roman" w:cs="Times New Roman"/>
          <w:sz w:val="24"/>
        </w:rPr>
        <w:t>程序</w:t>
      </w:r>
      <w:r w:rsidR="00777884">
        <w:rPr>
          <w:rFonts w:ascii="Times New Roman" w:hAnsi="Times New Roman" w:cs="Times New Roman" w:hint="eastAsia"/>
          <w:sz w:val="24"/>
        </w:rPr>
        <w:t>，</w:t>
      </w:r>
      <w:r w:rsidRPr="00FD506E">
        <w:rPr>
          <w:rFonts w:ascii="Times New Roman" w:hAnsi="Times New Roman" w:cs="Times New Roman"/>
          <w:sz w:val="24"/>
        </w:rPr>
        <w:t>打开程序的路径必须是全英文路径</w:t>
      </w:r>
      <w:r w:rsidR="00BE2B31" w:rsidRPr="00FD506E">
        <w:rPr>
          <w:rFonts w:ascii="Times New Roman" w:hAnsi="Times New Roman" w:cs="Times New Roman"/>
          <w:sz w:val="24"/>
        </w:rPr>
        <w:t>；</w:t>
      </w:r>
    </w:p>
    <w:p w14:paraId="47ACE9B9" w14:textId="78169968" w:rsidR="00217D9C" w:rsidRPr="00FD506E" w:rsidRDefault="00777884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4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双击</w:t>
      </w:r>
      <w:r w:rsidR="00217D9C" w:rsidRPr="00FD506E">
        <w:rPr>
          <w:rFonts w:ascii="Times New Roman" w:hAnsi="Times New Roman" w:cs="Times New Roman"/>
          <w:sz w:val="24"/>
        </w:rPr>
        <w:t xml:space="preserve"> Packet Input </w:t>
      </w:r>
      <w:r w:rsidR="00217D9C" w:rsidRPr="00FD506E">
        <w:rPr>
          <w:rFonts w:ascii="Times New Roman" w:hAnsi="Times New Roman" w:cs="Times New Roman"/>
          <w:sz w:val="24"/>
        </w:rPr>
        <w:t>模块设置</w:t>
      </w:r>
      <w:r w:rsidR="00217D9C" w:rsidRPr="00FD506E">
        <w:rPr>
          <w:rFonts w:ascii="Times New Roman" w:hAnsi="Times New Roman" w:cs="Times New Roman"/>
          <w:sz w:val="24"/>
        </w:rPr>
        <w:t xml:space="preserve"> Packet Input </w:t>
      </w:r>
      <w:r w:rsidR="00217D9C" w:rsidRPr="00FD506E">
        <w:rPr>
          <w:rFonts w:ascii="Times New Roman" w:hAnsi="Times New Roman" w:cs="Times New Roman"/>
          <w:sz w:val="24"/>
        </w:rPr>
        <w:t>的</w:t>
      </w:r>
      <w:r w:rsidR="00217D9C" w:rsidRPr="00FD506E">
        <w:rPr>
          <w:rFonts w:ascii="Times New Roman" w:hAnsi="Times New Roman" w:cs="Times New Roman"/>
          <w:sz w:val="24"/>
        </w:rPr>
        <w:t xml:space="preserve"> COM </w:t>
      </w:r>
      <w:r w:rsidR="00217D9C" w:rsidRPr="00FD506E">
        <w:rPr>
          <w:rFonts w:ascii="Times New Roman" w:hAnsi="Times New Roman" w:cs="Times New Roman"/>
          <w:sz w:val="24"/>
        </w:rPr>
        <w:t>口</w:t>
      </w:r>
      <w:r w:rsidR="00BE2B31" w:rsidRPr="00FD506E">
        <w:rPr>
          <w:rFonts w:ascii="Times New Roman" w:hAnsi="Times New Roman" w:cs="Times New Roman"/>
          <w:sz w:val="24"/>
        </w:rPr>
        <w:t>；</w:t>
      </w:r>
    </w:p>
    <w:p w14:paraId="418828CE" w14:textId="4F6939B2" w:rsidR="00217D9C" w:rsidRPr="00FD506E" w:rsidRDefault="00777884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5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在弹出的窗口中选择</w:t>
      </w:r>
      <w:r w:rsidR="00217D9C" w:rsidRPr="00FD506E">
        <w:rPr>
          <w:rFonts w:ascii="Times New Roman" w:hAnsi="Times New Roman" w:cs="Times New Roman"/>
          <w:sz w:val="24"/>
        </w:rPr>
        <w:t xml:space="preserve"> Board setup </w:t>
      </w:r>
      <w:r w:rsidR="00217D9C" w:rsidRPr="00FD506E">
        <w:rPr>
          <w:rFonts w:ascii="Times New Roman" w:hAnsi="Times New Roman" w:cs="Times New Roman"/>
          <w:sz w:val="24"/>
        </w:rPr>
        <w:t>选项。在弹出的对话框中设置</w:t>
      </w:r>
      <w:r w:rsidR="00217D9C" w:rsidRPr="00FD506E">
        <w:rPr>
          <w:rFonts w:ascii="Times New Roman" w:hAnsi="Times New Roman" w:cs="Times New Roman"/>
          <w:sz w:val="24"/>
        </w:rPr>
        <w:t xml:space="preserve"> COM </w:t>
      </w:r>
      <w:r w:rsidR="00217D9C" w:rsidRPr="00FD506E">
        <w:rPr>
          <w:rFonts w:ascii="Times New Roman" w:hAnsi="Times New Roman" w:cs="Times New Roman"/>
          <w:sz w:val="24"/>
        </w:rPr>
        <w:t>口参数。在第一个步骤时已经对新出现的端口做了记录，此时的端口需要与记录的端口保持一致，波特率是</w:t>
      </w:r>
      <w:r w:rsidR="00217D9C" w:rsidRPr="00FD506E">
        <w:rPr>
          <w:rFonts w:ascii="Times New Roman" w:hAnsi="Times New Roman" w:cs="Times New Roman"/>
          <w:sz w:val="24"/>
        </w:rPr>
        <w:t xml:space="preserve"> 115200</w:t>
      </w:r>
      <w:r w:rsidR="00217D9C" w:rsidRPr="00FD506E">
        <w:rPr>
          <w:rFonts w:ascii="Times New Roman" w:hAnsi="Times New Roman" w:cs="Times New Roman"/>
          <w:sz w:val="24"/>
        </w:rPr>
        <w:t>。点击</w:t>
      </w:r>
      <w:r w:rsidR="00217D9C" w:rsidRPr="00FD506E">
        <w:rPr>
          <w:rFonts w:ascii="Times New Roman" w:hAnsi="Times New Roman" w:cs="Times New Roman"/>
          <w:sz w:val="24"/>
        </w:rPr>
        <w:t xml:space="preserve"> Test </w:t>
      </w:r>
      <w:r w:rsidR="00217D9C" w:rsidRPr="00FD506E">
        <w:rPr>
          <w:rFonts w:ascii="Times New Roman" w:hAnsi="Times New Roman" w:cs="Times New Roman"/>
          <w:sz w:val="24"/>
        </w:rPr>
        <w:t>以检查系统是否能够正常通信，出现绿色</w:t>
      </w:r>
      <w:r w:rsidR="00217D9C" w:rsidRPr="00FD506E">
        <w:rPr>
          <w:rFonts w:ascii="Times New Roman" w:hAnsi="Times New Roman" w:cs="Times New Roman"/>
          <w:sz w:val="24"/>
        </w:rPr>
        <w:t>√</w:t>
      </w:r>
      <w:r w:rsidR="00217D9C" w:rsidRPr="00FD506E">
        <w:rPr>
          <w:rFonts w:ascii="Times New Roman" w:hAnsi="Times New Roman" w:cs="Times New Roman"/>
          <w:sz w:val="24"/>
        </w:rPr>
        <w:t>则表示通信正常</w:t>
      </w:r>
      <w:r w:rsidR="00BE2B31" w:rsidRPr="00FD506E">
        <w:rPr>
          <w:rFonts w:ascii="Times New Roman" w:hAnsi="Times New Roman" w:cs="Times New Roman"/>
          <w:sz w:val="24"/>
        </w:rPr>
        <w:t>。</w:t>
      </w:r>
    </w:p>
    <w:p w14:paraId="05AEEE35" w14:textId="649A067A" w:rsidR="00217D9C" w:rsidRPr="00FD506E" w:rsidRDefault="00777884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6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双击</w:t>
      </w:r>
      <w:r w:rsidR="00217D9C" w:rsidRPr="00FD506E">
        <w:rPr>
          <w:rFonts w:ascii="Times New Roman" w:hAnsi="Times New Roman" w:cs="Times New Roman"/>
          <w:sz w:val="24"/>
        </w:rPr>
        <w:t xml:space="preserve"> single-out </w:t>
      </w:r>
      <w:r w:rsidR="00217D9C" w:rsidRPr="00FD506E">
        <w:rPr>
          <w:rFonts w:ascii="Times New Roman" w:hAnsi="Times New Roman" w:cs="Times New Roman"/>
          <w:sz w:val="24"/>
        </w:rPr>
        <w:t>模块；</w:t>
      </w:r>
    </w:p>
    <w:p w14:paraId="699C9959" w14:textId="517240EE" w:rsidR="00BE2B31" w:rsidRPr="00FD506E" w:rsidRDefault="00777884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7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双击</w:t>
      </w:r>
      <w:r w:rsidR="00217D9C" w:rsidRPr="00FD506E">
        <w:rPr>
          <w:rFonts w:ascii="Times New Roman" w:hAnsi="Times New Roman" w:cs="Times New Roman"/>
          <w:sz w:val="24"/>
        </w:rPr>
        <w:t xml:space="preserve"> Packet Output </w:t>
      </w:r>
      <w:r w:rsidR="00217D9C" w:rsidRPr="00FD506E">
        <w:rPr>
          <w:rFonts w:ascii="Times New Roman" w:hAnsi="Times New Roman" w:cs="Times New Roman"/>
          <w:sz w:val="24"/>
        </w:rPr>
        <w:t>模块设置</w:t>
      </w:r>
      <w:r w:rsidR="00217D9C" w:rsidRPr="00FD506E">
        <w:rPr>
          <w:rFonts w:ascii="Times New Roman" w:hAnsi="Times New Roman" w:cs="Times New Roman"/>
          <w:sz w:val="24"/>
        </w:rPr>
        <w:t xml:space="preserve"> Packet Input </w:t>
      </w:r>
      <w:r w:rsidR="00217D9C" w:rsidRPr="00FD506E">
        <w:rPr>
          <w:rFonts w:ascii="Times New Roman" w:hAnsi="Times New Roman" w:cs="Times New Roman"/>
          <w:sz w:val="24"/>
        </w:rPr>
        <w:t>的</w:t>
      </w:r>
      <w:r w:rsidR="00217D9C" w:rsidRPr="00FD506E">
        <w:rPr>
          <w:rFonts w:ascii="Times New Roman" w:hAnsi="Times New Roman" w:cs="Times New Roman"/>
          <w:sz w:val="24"/>
        </w:rPr>
        <w:t xml:space="preserve"> COM </w:t>
      </w:r>
      <w:r w:rsidR="00217D9C" w:rsidRPr="00FD506E">
        <w:rPr>
          <w:rFonts w:ascii="Times New Roman" w:hAnsi="Times New Roman" w:cs="Times New Roman"/>
          <w:sz w:val="24"/>
        </w:rPr>
        <w:t>口</w:t>
      </w:r>
    </w:p>
    <w:p w14:paraId="63B89509" w14:textId="3EA8A897" w:rsidR="00217D9C" w:rsidRPr="00FD506E" w:rsidRDefault="00777884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8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在弹出的窗口中选择</w:t>
      </w:r>
      <w:r w:rsidR="00217D9C" w:rsidRPr="00FD506E">
        <w:rPr>
          <w:rFonts w:ascii="Times New Roman" w:hAnsi="Times New Roman" w:cs="Times New Roman"/>
          <w:sz w:val="24"/>
        </w:rPr>
        <w:t xml:space="preserve"> Board setup </w:t>
      </w:r>
      <w:r w:rsidR="00217D9C" w:rsidRPr="00FD506E">
        <w:rPr>
          <w:rFonts w:ascii="Times New Roman" w:hAnsi="Times New Roman" w:cs="Times New Roman"/>
          <w:sz w:val="24"/>
        </w:rPr>
        <w:t>选项，在弹出的对话框中设置</w:t>
      </w:r>
      <w:r w:rsidR="00217D9C" w:rsidRPr="00FD506E">
        <w:rPr>
          <w:rFonts w:ascii="Times New Roman" w:hAnsi="Times New Roman" w:cs="Times New Roman"/>
          <w:sz w:val="24"/>
        </w:rPr>
        <w:t xml:space="preserve"> COM </w:t>
      </w:r>
      <w:r w:rsidR="00217D9C" w:rsidRPr="00FD506E">
        <w:rPr>
          <w:rFonts w:ascii="Times New Roman" w:hAnsi="Times New Roman" w:cs="Times New Roman"/>
          <w:sz w:val="24"/>
        </w:rPr>
        <w:t>口参数。在第一个步骤时已经对新出现的端口做了记录，此时的端口仍然需要与记录的端口保持一致，波特率是</w:t>
      </w:r>
      <w:r w:rsidR="00217D9C" w:rsidRPr="00FD506E">
        <w:rPr>
          <w:rFonts w:ascii="Times New Roman" w:hAnsi="Times New Roman" w:cs="Times New Roman"/>
          <w:sz w:val="24"/>
        </w:rPr>
        <w:t xml:space="preserve"> 115200</w:t>
      </w:r>
      <w:r w:rsidR="00217D9C" w:rsidRPr="00FD506E">
        <w:rPr>
          <w:rFonts w:ascii="Times New Roman" w:hAnsi="Times New Roman" w:cs="Times New Roman"/>
          <w:sz w:val="24"/>
        </w:rPr>
        <w:t>。点击</w:t>
      </w:r>
      <w:r w:rsidR="00217D9C" w:rsidRPr="00FD506E">
        <w:rPr>
          <w:rFonts w:ascii="Times New Roman" w:hAnsi="Times New Roman" w:cs="Times New Roman"/>
          <w:sz w:val="24"/>
        </w:rPr>
        <w:t xml:space="preserve"> Test </w:t>
      </w:r>
      <w:r w:rsidR="00217D9C" w:rsidRPr="00FD506E">
        <w:rPr>
          <w:rFonts w:ascii="Times New Roman" w:hAnsi="Times New Roman" w:cs="Times New Roman"/>
          <w:sz w:val="24"/>
        </w:rPr>
        <w:t>以检查系统是否能够正常通信，出现绿色</w:t>
      </w:r>
      <w:r w:rsidR="00217D9C" w:rsidRPr="00FD506E">
        <w:rPr>
          <w:rFonts w:ascii="Times New Roman" w:hAnsi="Times New Roman" w:cs="Times New Roman"/>
          <w:sz w:val="24"/>
        </w:rPr>
        <w:t>√</w:t>
      </w:r>
      <w:r w:rsidR="00217D9C" w:rsidRPr="00FD506E">
        <w:rPr>
          <w:rFonts w:ascii="Times New Roman" w:hAnsi="Times New Roman" w:cs="Times New Roman"/>
          <w:sz w:val="24"/>
        </w:rPr>
        <w:t>则表示通信正常。</w:t>
      </w:r>
    </w:p>
    <w:p w14:paraId="4B543E54" w14:textId="5FCE9DFF" w:rsidR="00217D9C" w:rsidRPr="00FD506E" w:rsidRDefault="00777884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9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把电机模式改为</w:t>
      </w:r>
      <w:r w:rsidR="00217D9C" w:rsidRPr="00FD506E">
        <w:rPr>
          <w:rFonts w:ascii="Times New Roman" w:hAnsi="Times New Roman" w:cs="Times New Roman"/>
          <w:sz w:val="24"/>
        </w:rPr>
        <w:t xml:space="preserve"> 1</w:t>
      </w:r>
      <w:r w:rsidR="00217D9C" w:rsidRPr="00FD506E">
        <w:rPr>
          <w:rFonts w:ascii="Times New Roman" w:hAnsi="Times New Roman" w:cs="Times New Roman"/>
          <w:sz w:val="24"/>
        </w:rPr>
        <w:t>（电流环运动模式），双击</w:t>
      </w:r>
      <w:r w:rsidR="00217D9C" w:rsidRPr="00FD506E">
        <w:rPr>
          <w:rFonts w:ascii="Times New Roman" w:hAnsi="Times New Roman" w:cs="Times New Roman"/>
          <w:sz w:val="24"/>
        </w:rPr>
        <w:t xml:space="preserve"> MODEL </w:t>
      </w:r>
      <w:r w:rsidR="00217D9C" w:rsidRPr="00FD506E">
        <w:rPr>
          <w:rFonts w:ascii="Times New Roman" w:hAnsi="Times New Roman" w:cs="Times New Roman"/>
          <w:sz w:val="24"/>
        </w:rPr>
        <w:t>模块，在弹出的对</w:t>
      </w:r>
    </w:p>
    <w:p w14:paraId="1EEFBEA1" w14:textId="7DF021A9" w:rsidR="00BE2B31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话框中</w:t>
      </w:r>
      <w:r w:rsidRPr="00FD506E">
        <w:rPr>
          <w:rFonts w:ascii="Times New Roman" w:hAnsi="Times New Roman" w:cs="Times New Roman"/>
          <w:sz w:val="24"/>
        </w:rPr>
        <w:t xml:space="preserve"> Constant Value </w:t>
      </w:r>
      <w:r w:rsidRPr="00FD506E">
        <w:rPr>
          <w:rFonts w:ascii="Times New Roman" w:hAnsi="Times New Roman" w:cs="Times New Roman"/>
          <w:sz w:val="24"/>
        </w:rPr>
        <w:t>填入</w:t>
      </w:r>
      <w:r w:rsidRPr="00FD506E">
        <w:rPr>
          <w:rFonts w:ascii="Times New Roman" w:hAnsi="Times New Roman" w:cs="Times New Roman"/>
          <w:sz w:val="24"/>
        </w:rPr>
        <w:t xml:space="preserve"> 1</w:t>
      </w:r>
      <w:r w:rsidRPr="00FD506E">
        <w:rPr>
          <w:rFonts w:ascii="Times New Roman" w:hAnsi="Times New Roman" w:cs="Times New Roman"/>
          <w:sz w:val="24"/>
        </w:rPr>
        <w:t>（电流环运动模式），单击</w:t>
      </w:r>
      <w:r w:rsidRPr="00FD506E">
        <w:rPr>
          <w:rFonts w:ascii="Times New Roman" w:hAnsi="Times New Roman" w:cs="Times New Roman"/>
          <w:sz w:val="24"/>
        </w:rPr>
        <w:t xml:space="preserve"> OK</w:t>
      </w:r>
      <w:r w:rsidR="00BE2B31" w:rsidRPr="00FD506E">
        <w:rPr>
          <w:rFonts w:ascii="Times New Roman" w:hAnsi="Times New Roman" w:cs="Times New Roman"/>
          <w:sz w:val="24"/>
        </w:rPr>
        <w:t>。</w:t>
      </w:r>
    </w:p>
    <w:p w14:paraId="2ABAED59" w14:textId="79A97268" w:rsidR="00BE2B31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1</w:t>
      </w:r>
      <w:r w:rsidR="00777884">
        <w:rPr>
          <w:rFonts w:ascii="Times New Roman" w:hAnsi="Times New Roman" w:cs="Times New Roman" w:hint="eastAsia"/>
          <w:sz w:val="24"/>
        </w:rPr>
        <w:t>0</w:t>
      </w:r>
      <w:r w:rsidRPr="00FD506E">
        <w:rPr>
          <w:rFonts w:ascii="Times New Roman" w:hAnsi="Times New Roman" w:cs="Times New Roman"/>
          <w:sz w:val="24"/>
        </w:rPr>
        <w:t xml:space="preserve">. </w:t>
      </w:r>
      <w:r w:rsidRPr="00FD506E">
        <w:rPr>
          <w:rFonts w:ascii="Times New Roman" w:hAnsi="Times New Roman" w:cs="Times New Roman"/>
          <w:sz w:val="24"/>
        </w:rPr>
        <w:t>启动运行程序，打开</w:t>
      </w:r>
      <w:r w:rsidRPr="00FD506E">
        <w:rPr>
          <w:rFonts w:ascii="Times New Roman" w:hAnsi="Times New Roman" w:cs="Times New Roman"/>
          <w:sz w:val="24"/>
        </w:rPr>
        <w:t xml:space="preserve"> PID </w:t>
      </w:r>
      <w:r w:rsidRPr="00FD506E">
        <w:rPr>
          <w:rFonts w:ascii="Times New Roman" w:hAnsi="Times New Roman" w:cs="Times New Roman"/>
          <w:sz w:val="24"/>
        </w:rPr>
        <w:t>模块（力矩模式</w:t>
      </w:r>
      <w:r w:rsidRPr="00FD506E">
        <w:rPr>
          <w:rFonts w:ascii="Times New Roman" w:hAnsi="Times New Roman" w:cs="Times New Roman"/>
          <w:sz w:val="24"/>
        </w:rPr>
        <w:t xml:space="preserve"> PID</w:t>
      </w:r>
      <w:r w:rsidRPr="00FD506E">
        <w:rPr>
          <w:rFonts w:ascii="Times New Roman" w:hAnsi="Times New Roman" w:cs="Times New Roman"/>
          <w:sz w:val="24"/>
        </w:rPr>
        <w:t>）</w:t>
      </w:r>
    </w:p>
    <w:p w14:paraId="271593BB" w14:textId="615447F1" w:rsidR="00BE2B31" w:rsidRPr="00FD506E" w:rsidRDefault="00217D9C" w:rsidP="00FD506E">
      <w:pPr>
        <w:spacing w:line="360" w:lineRule="auto"/>
        <w:jc w:val="left"/>
        <w:rPr>
          <w:rFonts w:ascii="Times New Roman" w:hAnsi="Times New Roman" w:cs="Times New Roman" w:hint="eastAsia"/>
          <w:sz w:val="24"/>
        </w:rPr>
      </w:pPr>
      <w:r w:rsidRPr="00FD506E">
        <w:rPr>
          <w:rFonts w:ascii="Times New Roman" w:hAnsi="Times New Roman" w:cs="Times New Roman"/>
          <w:sz w:val="24"/>
        </w:rPr>
        <w:t>1</w:t>
      </w:r>
      <w:r w:rsidR="00777884">
        <w:rPr>
          <w:rFonts w:ascii="Times New Roman" w:hAnsi="Times New Roman" w:cs="Times New Roman" w:hint="eastAsia"/>
          <w:sz w:val="24"/>
        </w:rPr>
        <w:t>1</w:t>
      </w:r>
      <w:r w:rsidRPr="00FD506E">
        <w:rPr>
          <w:rFonts w:ascii="Times New Roman" w:hAnsi="Times New Roman" w:cs="Times New Roman"/>
          <w:sz w:val="24"/>
        </w:rPr>
        <w:t xml:space="preserve">. </w:t>
      </w:r>
      <w:r w:rsidRPr="00FD506E">
        <w:rPr>
          <w:rFonts w:ascii="Times New Roman" w:hAnsi="Times New Roman" w:cs="Times New Roman"/>
          <w:sz w:val="24"/>
        </w:rPr>
        <w:t>速度显示模块会自动弹出，若未出现，则打开</w:t>
      </w:r>
      <w:r w:rsidRPr="00FD506E">
        <w:rPr>
          <w:rFonts w:ascii="Times New Roman" w:hAnsi="Times New Roman" w:cs="Times New Roman"/>
          <w:sz w:val="24"/>
        </w:rPr>
        <w:t xml:space="preserve"> Speed</w:t>
      </w:r>
      <w:r w:rsidRPr="00FD506E">
        <w:rPr>
          <w:rFonts w:ascii="Times New Roman" w:hAnsi="Times New Roman" w:cs="Times New Roman"/>
          <w:sz w:val="24"/>
        </w:rPr>
        <w:t>（速度）模块</w:t>
      </w:r>
      <w:r w:rsidR="00E85C79">
        <w:rPr>
          <w:rFonts w:ascii="Times New Roman" w:hAnsi="Times New Roman" w:cs="Times New Roman" w:hint="eastAsia"/>
          <w:sz w:val="24"/>
        </w:rPr>
        <w:t>。</w:t>
      </w:r>
    </w:p>
    <w:p w14:paraId="660C236E" w14:textId="613C98EC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1</w:t>
      </w:r>
      <w:r w:rsidR="00777884">
        <w:rPr>
          <w:rFonts w:ascii="Times New Roman" w:hAnsi="Times New Roman" w:cs="Times New Roman" w:hint="eastAsia"/>
          <w:sz w:val="24"/>
        </w:rPr>
        <w:t>2</w:t>
      </w:r>
      <w:r w:rsidRPr="00FD506E">
        <w:rPr>
          <w:rFonts w:ascii="Times New Roman" w:hAnsi="Times New Roman" w:cs="Times New Roman"/>
          <w:sz w:val="24"/>
        </w:rPr>
        <w:t xml:space="preserve">. </w:t>
      </w:r>
      <w:r w:rsidRPr="00FD506E">
        <w:rPr>
          <w:rFonts w:ascii="Times New Roman" w:hAnsi="Times New Roman" w:cs="Times New Roman"/>
          <w:sz w:val="24"/>
        </w:rPr>
        <w:t>在对话框中拖动滑块给定</w:t>
      </w:r>
      <w:r w:rsidRPr="00FD506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D506E">
        <w:rPr>
          <w:rFonts w:ascii="Times New Roman" w:hAnsi="Times New Roman" w:cs="Times New Roman"/>
          <w:sz w:val="24"/>
        </w:rPr>
        <w:t>pid_ref</w:t>
      </w:r>
      <w:proofErr w:type="spellEnd"/>
      <w:r w:rsidRPr="00FD506E">
        <w:rPr>
          <w:rFonts w:ascii="Times New Roman" w:hAnsi="Times New Roman" w:cs="Times New Roman"/>
          <w:sz w:val="24"/>
        </w:rPr>
        <w:t xml:space="preserve"> </w:t>
      </w:r>
      <w:r w:rsidRPr="00FD506E">
        <w:rPr>
          <w:rFonts w:ascii="Times New Roman" w:hAnsi="Times New Roman" w:cs="Times New Roman"/>
          <w:sz w:val="24"/>
        </w:rPr>
        <w:t>参考电流，拖动滑块给定</w:t>
      </w:r>
      <w:r w:rsidRPr="00FD506E">
        <w:rPr>
          <w:rFonts w:ascii="Times New Roman" w:hAnsi="Times New Roman" w:cs="Times New Roman"/>
          <w:sz w:val="24"/>
        </w:rPr>
        <w:t xml:space="preserve"> PID </w:t>
      </w:r>
      <w:r w:rsidRPr="00FD506E">
        <w:rPr>
          <w:rFonts w:ascii="Times New Roman" w:hAnsi="Times New Roman" w:cs="Times New Roman"/>
          <w:sz w:val="24"/>
        </w:rPr>
        <w:t>参数，电机开始运动（参考电流为</w:t>
      </w:r>
      <w:r w:rsidRPr="00FD506E">
        <w:rPr>
          <w:rFonts w:ascii="Times New Roman" w:hAnsi="Times New Roman" w:cs="Times New Roman"/>
          <w:sz w:val="24"/>
        </w:rPr>
        <w:t xml:space="preserve"> 0 </w:t>
      </w:r>
      <w:r w:rsidRPr="00FD506E">
        <w:rPr>
          <w:rFonts w:ascii="Times New Roman" w:hAnsi="Times New Roman" w:cs="Times New Roman"/>
          <w:sz w:val="24"/>
        </w:rPr>
        <w:t>时电机不动）。运行结束拖动滑块使参考电流为</w:t>
      </w:r>
      <w:r w:rsidRPr="00FD506E">
        <w:rPr>
          <w:rFonts w:ascii="Times New Roman" w:hAnsi="Times New Roman" w:cs="Times New Roman"/>
          <w:sz w:val="24"/>
        </w:rPr>
        <w:t xml:space="preserve"> 0</w:t>
      </w:r>
      <w:r w:rsidRPr="00FD506E">
        <w:rPr>
          <w:rFonts w:ascii="Times New Roman" w:hAnsi="Times New Roman" w:cs="Times New Roman"/>
          <w:sz w:val="24"/>
        </w:rPr>
        <w:t>，电机停转，再点击停止按钮，打开</w:t>
      </w:r>
      <w:r w:rsidRPr="00FD506E">
        <w:rPr>
          <w:rFonts w:ascii="Times New Roman" w:hAnsi="Times New Roman" w:cs="Times New Roman"/>
          <w:sz w:val="24"/>
        </w:rPr>
        <w:t xml:space="preserve"> speed </w:t>
      </w:r>
      <w:r w:rsidRPr="00FD506E">
        <w:rPr>
          <w:rFonts w:ascii="Times New Roman" w:hAnsi="Times New Roman" w:cs="Times New Roman"/>
          <w:sz w:val="24"/>
        </w:rPr>
        <w:t>示波器模块，点击缩放按钮，可以看到完整的运行过程的曲线图。（第一次滑动滑块时，驱动板上自举电容需要</w:t>
      </w:r>
    </w:p>
    <w:p w14:paraId="7AB82B38" w14:textId="77777777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充电，所以电机不会运动，把</w:t>
      </w:r>
      <w:proofErr w:type="gramStart"/>
      <w:r w:rsidRPr="00FD506E">
        <w:rPr>
          <w:rFonts w:ascii="Times New Roman" w:hAnsi="Times New Roman" w:cs="Times New Roman"/>
          <w:sz w:val="24"/>
        </w:rPr>
        <w:t>滑块置零后</w:t>
      </w:r>
      <w:proofErr w:type="gramEnd"/>
      <w:r w:rsidRPr="00FD506E">
        <w:rPr>
          <w:rFonts w:ascii="Times New Roman" w:hAnsi="Times New Roman" w:cs="Times New Roman"/>
          <w:sz w:val="24"/>
        </w:rPr>
        <w:t>，再次滑动时电机开始运动）</w:t>
      </w:r>
    </w:p>
    <w:p w14:paraId="0368E272" w14:textId="0ED3AB4F" w:rsidR="00217D9C" w:rsidRPr="00FD506E" w:rsidRDefault="00217D9C" w:rsidP="00FD506E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通过打开</w:t>
      </w:r>
      <w:r w:rsidRPr="00FD506E">
        <w:rPr>
          <w:rFonts w:ascii="Times New Roman" w:hAnsi="Times New Roman" w:cs="Times New Roman"/>
          <w:sz w:val="24"/>
        </w:rPr>
        <w:t xml:space="preserve"> speed </w:t>
      </w:r>
      <w:r w:rsidRPr="00FD506E">
        <w:rPr>
          <w:rFonts w:ascii="Times New Roman" w:hAnsi="Times New Roman" w:cs="Times New Roman"/>
          <w:sz w:val="24"/>
        </w:rPr>
        <w:t>或</w:t>
      </w:r>
      <w:r w:rsidRPr="00FD506E">
        <w:rPr>
          <w:rFonts w:ascii="Times New Roman" w:hAnsi="Times New Roman" w:cs="Times New Roman"/>
          <w:sz w:val="24"/>
        </w:rPr>
        <w:t xml:space="preserve"> pos </w:t>
      </w:r>
      <w:r w:rsidRPr="00FD506E">
        <w:rPr>
          <w:rFonts w:ascii="Times New Roman" w:hAnsi="Times New Roman" w:cs="Times New Roman"/>
          <w:sz w:val="24"/>
        </w:rPr>
        <w:t>模块观察速度位置变化情况，并保存几张速度或位置变化曲线。其中可以通过</w:t>
      </w:r>
      <w:r w:rsidRPr="00FD506E">
        <w:rPr>
          <w:rFonts w:ascii="Times New Roman" w:hAnsi="Times New Roman" w:cs="Times New Roman"/>
          <w:sz w:val="24"/>
        </w:rPr>
        <w:t xml:space="preserve"> view-style-</w:t>
      </w:r>
      <w:r w:rsidRPr="00FD506E">
        <w:rPr>
          <w:rFonts w:ascii="Times New Roman" w:hAnsi="Times New Roman" w:cs="Times New Roman"/>
          <w:sz w:val="24"/>
        </w:rPr>
        <w:t>调整图像背景颜色。</w:t>
      </w:r>
    </w:p>
    <w:p w14:paraId="25BAF11B" w14:textId="77777777" w:rsidR="00777884" w:rsidRPr="00FD506E" w:rsidRDefault="00777884" w:rsidP="00FD506E">
      <w:pPr>
        <w:spacing w:line="360" w:lineRule="auto"/>
        <w:jc w:val="left"/>
        <w:rPr>
          <w:rFonts w:ascii="Times New Roman" w:hAnsi="Times New Roman" w:cs="Times New Roman" w:hint="eastAsia"/>
          <w:sz w:val="24"/>
        </w:rPr>
      </w:pPr>
    </w:p>
    <w:p w14:paraId="49BD9134" w14:textId="200DB4C2" w:rsidR="00217D9C" w:rsidRPr="00FD506E" w:rsidRDefault="00BE2B31" w:rsidP="00FD506E">
      <w:pPr>
        <w:spacing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FD506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217D9C" w:rsidRPr="00FD506E">
        <w:rPr>
          <w:rFonts w:ascii="Times New Roman" w:hAnsi="Times New Roman" w:cs="Times New Roman"/>
          <w:b/>
          <w:bCs/>
          <w:sz w:val="28"/>
          <w:szCs w:val="28"/>
        </w:rPr>
        <w:t xml:space="preserve">.2 </w:t>
      </w:r>
      <w:r w:rsidR="00217D9C" w:rsidRPr="00FD506E">
        <w:rPr>
          <w:rFonts w:ascii="Times New Roman" w:hAnsi="Times New Roman" w:cs="Times New Roman"/>
          <w:b/>
          <w:bCs/>
          <w:sz w:val="28"/>
          <w:szCs w:val="28"/>
        </w:rPr>
        <w:t>交流伺服电机</w:t>
      </w:r>
      <w:r w:rsidR="00217D9C" w:rsidRPr="00FD506E">
        <w:rPr>
          <w:rFonts w:ascii="Times New Roman" w:hAnsi="Times New Roman" w:cs="Times New Roman"/>
          <w:b/>
          <w:bCs/>
          <w:sz w:val="28"/>
          <w:szCs w:val="28"/>
        </w:rPr>
        <w:t xml:space="preserve"> Clark/Park </w:t>
      </w:r>
      <w:r w:rsidR="00217D9C" w:rsidRPr="00FD506E">
        <w:rPr>
          <w:rFonts w:ascii="Times New Roman" w:hAnsi="Times New Roman" w:cs="Times New Roman"/>
          <w:b/>
          <w:bCs/>
          <w:sz w:val="28"/>
          <w:szCs w:val="28"/>
        </w:rPr>
        <w:t>变换实验步骤</w:t>
      </w:r>
    </w:p>
    <w:p w14:paraId="08785FBF" w14:textId="223E0ABF" w:rsidR="00217D9C" w:rsidRPr="00FD506E" w:rsidRDefault="00BE2B31" w:rsidP="00FD506E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  <w:r w:rsidRPr="00FD506E">
        <w:rPr>
          <w:rFonts w:ascii="Times New Roman" w:hAnsi="Times New Roman" w:cs="Times New Roman"/>
          <w:b/>
          <w:bCs/>
          <w:sz w:val="24"/>
        </w:rPr>
        <w:t>（一）</w:t>
      </w:r>
      <w:r w:rsidR="00217D9C" w:rsidRPr="00FD506E">
        <w:rPr>
          <w:rFonts w:ascii="Times New Roman" w:hAnsi="Times New Roman" w:cs="Times New Roman"/>
          <w:b/>
          <w:bCs/>
          <w:sz w:val="24"/>
        </w:rPr>
        <w:t xml:space="preserve"> </w:t>
      </w:r>
      <w:r w:rsidR="00217D9C" w:rsidRPr="00FD506E">
        <w:rPr>
          <w:rFonts w:ascii="Times New Roman" w:hAnsi="Times New Roman" w:cs="Times New Roman"/>
          <w:b/>
          <w:bCs/>
          <w:sz w:val="24"/>
        </w:rPr>
        <w:t>参考实验设计部分</w:t>
      </w:r>
    </w:p>
    <w:p w14:paraId="7F982140" w14:textId="5D7E22F7" w:rsidR="00217D9C" w:rsidRPr="00FD506E" w:rsidRDefault="00217D9C" w:rsidP="00FD506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</w:rPr>
      </w:pPr>
      <w:r w:rsidRPr="00FD506E">
        <w:rPr>
          <w:rFonts w:ascii="Times New Roman" w:hAnsi="Times New Roman" w:cs="Times New Roman"/>
          <w:b/>
          <w:bCs/>
          <w:sz w:val="24"/>
        </w:rPr>
        <w:t xml:space="preserve">Clark </w:t>
      </w:r>
      <w:r w:rsidRPr="00FD506E">
        <w:rPr>
          <w:rFonts w:ascii="Times New Roman" w:hAnsi="Times New Roman" w:cs="Times New Roman"/>
          <w:b/>
          <w:bCs/>
          <w:sz w:val="24"/>
        </w:rPr>
        <w:t>变换核心代码</w:t>
      </w:r>
      <w:r w:rsidR="00BE2B31" w:rsidRPr="00FD506E">
        <w:rPr>
          <w:rFonts w:ascii="Times New Roman" w:hAnsi="Times New Roman" w:cs="Times New Roman"/>
          <w:b/>
          <w:bCs/>
          <w:sz w:val="24"/>
        </w:rPr>
        <w:t>已给出，无需设计，直接开始实验</w:t>
      </w:r>
      <w:r w:rsidR="00E85C79">
        <w:rPr>
          <w:rFonts w:ascii="Times New Roman" w:hAnsi="Times New Roman" w:cs="Times New Roman" w:hint="eastAsia"/>
          <w:b/>
          <w:bCs/>
          <w:sz w:val="24"/>
        </w:rPr>
        <w:t>。</w:t>
      </w:r>
    </w:p>
    <w:p w14:paraId="5BDEEB30" w14:textId="6B9F19C8" w:rsidR="00217D9C" w:rsidRPr="00FD506E" w:rsidRDefault="00BE2B31" w:rsidP="00FD506E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</w:rPr>
      </w:pPr>
      <w:r w:rsidRPr="00FD506E">
        <w:rPr>
          <w:rFonts w:ascii="Times New Roman" w:hAnsi="Times New Roman" w:cs="Times New Roman"/>
          <w:b/>
          <w:bCs/>
          <w:sz w:val="24"/>
        </w:rPr>
        <w:t>（二）</w:t>
      </w:r>
      <w:r w:rsidRPr="00FD506E">
        <w:rPr>
          <w:rFonts w:ascii="Times New Roman" w:hAnsi="Times New Roman" w:cs="Times New Roman"/>
          <w:b/>
          <w:bCs/>
          <w:sz w:val="24"/>
        </w:rPr>
        <w:t xml:space="preserve"> </w:t>
      </w:r>
      <w:r w:rsidR="00217D9C" w:rsidRPr="00FD506E">
        <w:rPr>
          <w:rFonts w:ascii="Times New Roman" w:hAnsi="Times New Roman" w:cs="Times New Roman"/>
          <w:b/>
          <w:bCs/>
          <w:sz w:val="24"/>
        </w:rPr>
        <w:t xml:space="preserve">Clark </w:t>
      </w:r>
      <w:r w:rsidR="00217D9C" w:rsidRPr="00FD506E">
        <w:rPr>
          <w:rFonts w:ascii="Times New Roman" w:hAnsi="Times New Roman" w:cs="Times New Roman"/>
          <w:b/>
          <w:bCs/>
          <w:sz w:val="24"/>
        </w:rPr>
        <w:t>和</w:t>
      </w:r>
      <w:r w:rsidR="00217D9C" w:rsidRPr="00FD506E">
        <w:rPr>
          <w:rFonts w:ascii="Times New Roman" w:hAnsi="Times New Roman" w:cs="Times New Roman"/>
          <w:b/>
          <w:bCs/>
          <w:sz w:val="24"/>
        </w:rPr>
        <w:t xml:space="preserve"> Park </w:t>
      </w:r>
      <w:r w:rsidR="00217D9C" w:rsidRPr="00FD506E">
        <w:rPr>
          <w:rFonts w:ascii="Times New Roman" w:hAnsi="Times New Roman" w:cs="Times New Roman"/>
          <w:b/>
          <w:bCs/>
          <w:sz w:val="24"/>
        </w:rPr>
        <w:t>变换操作步骤</w:t>
      </w:r>
    </w:p>
    <w:p w14:paraId="1441660E" w14:textId="4FAAAE59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lastRenderedPageBreak/>
        <w:t>注意</w:t>
      </w:r>
      <w:r w:rsidR="00BE2B31" w:rsidRPr="00FD506E">
        <w:rPr>
          <w:rFonts w:ascii="Times New Roman" w:hAnsi="Times New Roman" w:cs="Times New Roman"/>
          <w:sz w:val="24"/>
        </w:rPr>
        <w:t>：</w:t>
      </w:r>
      <w:r w:rsidRPr="00FD506E">
        <w:rPr>
          <w:rFonts w:ascii="Times New Roman" w:hAnsi="Times New Roman" w:cs="Times New Roman"/>
          <w:sz w:val="24"/>
        </w:rPr>
        <w:t>上电后，用</w:t>
      </w:r>
      <w:r w:rsidRPr="00FD506E">
        <w:rPr>
          <w:rFonts w:ascii="Times New Roman" w:hAnsi="Times New Roman" w:cs="Times New Roman"/>
          <w:sz w:val="24"/>
        </w:rPr>
        <w:t xml:space="preserve"> USB </w:t>
      </w:r>
      <w:r w:rsidRPr="00FD506E">
        <w:rPr>
          <w:rFonts w:ascii="Times New Roman" w:hAnsi="Times New Roman" w:cs="Times New Roman"/>
          <w:sz w:val="24"/>
        </w:rPr>
        <w:t>接口下载代码</w:t>
      </w:r>
      <w:r w:rsidR="00BE2B31" w:rsidRPr="00FD506E">
        <w:rPr>
          <w:rFonts w:ascii="Times New Roman" w:hAnsi="Times New Roman" w:cs="Times New Roman"/>
          <w:sz w:val="24"/>
        </w:rPr>
        <w:t>；</w:t>
      </w:r>
      <w:r w:rsidRPr="00FD506E">
        <w:rPr>
          <w:rFonts w:ascii="Times New Roman" w:hAnsi="Times New Roman" w:cs="Times New Roman"/>
          <w:sz w:val="24"/>
        </w:rPr>
        <w:t xml:space="preserve">CN1-CN6 </w:t>
      </w:r>
      <w:r w:rsidRPr="00FD506E">
        <w:rPr>
          <w:rFonts w:ascii="Times New Roman" w:hAnsi="Times New Roman" w:cs="Times New Roman"/>
          <w:sz w:val="24"/>
        </w:rPr>
        <w:t>接口不支持带电插拔，必须先切断电源。</w:t>
      </w:r>
    </w:p>
    <w:p w14:paraId="7699FDF2" w14:textId="3AED37DD" w:rsidR="00BE2B31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 xml:space="preserve">1. </w:t>
      </w:r>
      <w:r w:rsidRPr="00FD506E">
        <w:rPr>
          <w:rFonts w:ascii="Times New Roman" w:hAnsi="Times New Roman" w:cs="Times New Roman"/>
          <w:sz w:val="24"/>
        </w:rPr>
        <w:t>线路连接：</w:t>
      </w:r>
      <w:r w:rsidRPr="00FD506E">
        <w:rPr>
          <w:rFonts w:ascii="Times New Roman" w:hAnsi="Times New Roman" w:cs="Times New Roman"/>
          <w:sz w:val="24"/>
        </w:rPr>
        <w:t xml:space="preserve">CN1 </w:t>
      </w:r>
      <w:r w:rsidRPr="00FD506E">
        <w:rPr>
          <w:rFonts w:ascii="Times New Roman" w:hAnsi="Times New Roman" w:cs="Times New Roman"/>
          <w:sz w:val="24"/>
        </w:rPr>
        <w:t>和</w:t>
      </w:r>
      <w:r w:rsidRPr="00FD506E">
        <w:rPr>
          <w:rFonts w:ascii="Times New Roman" w:hAnsi="Times New Roman" w:cs="Times New Roman"/>
          <w:sz w:val="24"/>
        </w:rPr>
        <w:t xml:space="preserve"> CN5 </w:t>
      </w:r>
      <w:r w:rsidRPr="00FD506E">
        <w:rPr>
          <w:rFonts w:ascii="Times New Roman" w:hAnsi="Times New Roman" w:cs="Times New Roman"/>
          <w:sz w:val="24"/>
        </w:rPr>
        <w:t>连接、</w:t>
      </w:r>
      <w:r w:rsidRPr="00FD506E">
        <w:rPr>
          <w:rFonts w:ascii="Times New Roman" w:hAnsi="Times New Roman" w:cs="Times New Roman"/>
          <w:sz w:val="24"/>
        </w:rPr>
        <w:t xml:space="preserve">CN2 </w:t>
      </w:r>
      <w:r w:rsidRPr="00FD506E">
        <w:rPr>
          <w:rFonts w:ascii="Times New Roman" w:hAnsi="Times New Roman" w:cs="Times New Roman"/>
          <w:sz w:val="24"/>
        </w:rPr>
        <w:t>和</w:t>
      </w:r>
      <w:r w:rsidRPr="00FD506E">
        <w:rPr>
          <w:rFonts w:ascii="Times New Roman" w:hAnsi="Times New Roman" w:cs="Times New Roman"/>
          <w:sz w:val="24"/>
        </w:rPr>
        <w:t xml:space="preserve"> CN6 </w:t>
      </w:r>
      <w:r w:rsidRPr="00FD506E">
        <w:rPr>
          <w:rFonts w:ascii="Times New Roman" w:hAnsi="Times New Roman" w:cs="Times New Roman"/>
          <w:sz w:val="24"/>
        </w:rPr>
        <w:t>连接，</w:t>
      </w:r>
      <w:r w:rsidRPr="00FD506E">
        <w:rPr>
          <w:rFonts w:ascii="Times New Roman" w:hAnsi="Times New Roman" w:cs="Times New Roman"/>
          <w:sz w:val="24"/>
        </w:rPr>
        <w:t xml:space="preserve">USB </w:t>
      </w:r>
      <w:r w:rsidRPr="00FD506E">
        <w:rPr>
          <w:rFonts w:ascii="Times New Roman" w:hAnsi="Times New Roman" w:cs="Times New Roman"/>
          <w:sz w:val="24"/>
        </w:rPr>
        <w:t>与上位机</w:t>
      </w:r>
      <w:r w:rsidRPr="00FD506E">
        <w:rPr>
          <w:rFonts w:ascii="Times New Roman" w:hAnsi="Times New Roman" w:cs="Times New Roman"/>
          <w:sz w:val="24"/>
        </w:rPr>
        <w:t xml:space="preserve"> USB </w:t>
      </w:r>
      <w:r w:rsidRPr="00FD506E">
        <w:rPr>
          <w:rFonts w:ascii="Times New Roman" w:hAnsi="Times New Roman" w:cs="Times New Roman"/>
          <w:sz w:val="24"/>
        </w:rPr>
        <w:t>连接，连接电源，开关上电</w:t>
      </w:r>
    </w:p>
    <w:p w14:paraId="778588AB" w14:textId="374F41BF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 xml:space="preserve">2. </w:t>
      </w:r>
      <w:r w:rsidRPr="00FD506E">
        <w:rPr>
          <w:rFonts w:ascii="Times New Roman" w:hAnsi="Times New Roman" w:cs="Times New Roman"/>
          <w:sz w:val="24"/>
        </w:rPr>
        <w:t>打开</w:t>
      </w:r>
      <w:r w:rsidRPr="00FD506E">
        <w:rPr>
          <w:rFonts w:ascii="Times New Roman" w:hAnsi="Times New Roman" w:cs="Times New Roman"/>
          <w:sz w:val="24"/>
        </w:rPr>
        <w:t xml:space="preserve"> CCS</w:t>
      </w:r>
      <w:r w:rsidRPr="00FD506E">
        <w:rPr>
          <w:rFonts w:ascii="Times New Roman" w:hAnsi="Times New Roman" w:cs="Times New Roman"/>
          <w:sz w:val="24"/>
        </w:rPr>
        <w:t>，在目录</w:t>
      </w:r>
      <w:r w:rsidRPr="00FD506E">
        <w:rPr>
          <w:rFonts w:ascii="Times New Roman" w:hAnsi="Times New Roman" w:cs="Times New Roman"/>
          <w:sz w:val="24"/>
        </w:rPr>
        <w:t>“C:\ProgramFiles\MATLAB\R2015b\workspace\pwm</w:t>
      </w:r>
    </w:p>
    <w:p w14:paraId="0CED136C" w14:textId="45A5E601" w:rsidR="00BE2B31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\PMSM</w:t>
      </w:r>
      <w:proofErr w:type="gramStart"/>
      <w:r w:rsidRPr="00FD506E">
        <w:rPr>
          <w:rFonts w:ascii="Times New Roman" w:hAnsi="Times New Roman" w:cs="Times New Roman"/>
          <w:sz w:val="24"/>
        </w:rPr>
        <w:t>”</w:t>
      </w:r>
      <w:proofErr w:type="gramEnd"/>
      <w:r w:rsidRPr="00FD506E">
        <w:rPr>
          <w:rFonts w:ascii="Times New Roman" w:hAnsi="Times New Roman" w:cs="Times New Roman"/>
          <w:sz w:val="24"/>
        </w:rPr>
        <w:t>下导入工程</w:t>
      </w:r>
      <w:r w:rsidRPr="00FD506E">
        <w:rPr>
          <w:rFonts w:ascii="Times New Roman" w:hAnsi="Times New Roman" w:cs="Times New Roman"/>
          <w:sz w:val="24"/>
        </w:rPr>
        <w:t xml:space="preserve"> PMSM_SD</w:t>
      </w:r>
      <w:r w:rsidR="00FD506E">
        <w:rPr>
          <w:rFonts w:ascii="Times New Roman" w:hAnsi="Times New Roman" w:cs="Times New Roman" w:hint="eastAsia"/>
          <w:sz w:val="24"/>
        </w:rPr>
        <w:t>，</w:t>
      </w:r>
      <w:r w:rsidRPr="00FD506E">
        <w:rPr>
          <w:rFonts w:ascii="Times New Roman" w:hAnsi="Times New Roman" w:cs="Times New Roman"/>
          <w:sz w:val="24"/>
        </w:rPr>
        <w:t>顺利编译完成后点击仿真下载，点击运行按钮，同时观察电机圆盘是否旋转</w:t>
      </w:r>
      <w:proofErr w:type="gramStart"/>
      <w:r w:rsidRPr="00FD506E">
        <w:rPr>
          <w:rFonts w:ascii="Times New Roman" w:hAnsi="Times New Roman" w:cs="Times New Roman"/>
          <w:sz w:val="24"/>
        </w:rPr>
        <w:t>一圈寻相完成</w:t>
      </w:r>
      <w:proofErr w:type="gramEnd"/>
      <w:r w:rsidRPr="00FD506E">
        <w:rPr>
          <w:rFonts w:ascii="Times New Roman" w:hAnsi="Times New Roman" w:cs="Times New Roman"/>
          <w:sz w:val="24"/>
        </w:rPr>
        <w:t>。如果未出现转一圈自动寻相，则重新启动编译程序直到完成为止，不然后续流程不能完成。</w:t>
      </w:r>
    </w:p>
    <w:p w14:paraId="27AD7B61" w14:textId="404E0A47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 xml:space="preserve">3. </w:t>
      </w:r>
      <w:r w:rsidRPr="00FD506E">
        <w:rPr>
          <w:rFonts w:ascii="Times New Roman" w:hAnsi="Times New Roman" w:cs="Times New Roman"/>
          <w:sz w:val="24"/>
        </w:rPr>
        <w:t>打开</w:t>
      </w:r>
      <w:r w:rsidRPr="00FD506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D506E">
        <w:rPr>
          <w:rFonts w:ascii="Times New Roman" w:hAnsi="Times New Roman" w:cs="Times New Roman"/>
          <w:sz w:val="24"/>
        </w:rPr>
        <w:t>Matlab</w:t>
      </w:r>
      <w:proofErr w:type="spellEnd"/>
      <w:r w:rsidRPr="00FD506E">
        <w:rPr>
          <w:rFonts w:ascii="Times New Roman" w:hAnsi="Times New Roman" w:cs="Times New Roman"/>
          <w:sz w:val="24"/>
        </w:rPr>
        <w:t xml:space="preserve"> </w:t>
      </w:r>
      <w:r w:rsidRPr="00FD506E">
        <w:rPr>
          <w:rFonts w:ascii="Times New Roman" w:hAnsi="Times New Roman" w:cs="Times New Roman"/>
          <w:sz w:val="24"/>
        </w:rPr>
        <w:t>软件，单击</w:t>
      </w:r>
      <w:r w:rsidRPr="00FD506E">
        <w:rPr>
          <w:rFonts w:ascii="Times New Roman" w:hAnsi="Times New Roman" w:cs="Times New Roman"/>
          <w:sz w:val="24"/>
        </w:rPr>
        <w:t xml:space="preserve"> Open</w:t>
      </w:r>
      <w:r w:rsidRPr="00FD506E">
        <w:rPr>
          <w:rFonts w:ascii="Times New Roman" w:hAnsi="Times New Roman" w:cs="Times New Roman"/>
          <w:sz w:val="24"/>
        </w:rPr>
        <w:t>，在目录</w:t>
      </w:r>
      <w:r w:rsidRPr="00FD506E">
        <w:rPr>
          <w:rFonts w:ascii="Times New Roman" w:hAnsi="Times New Roman" w:cs="Times New Roman"/>
          <w:sz w:val="24"/>
        </w:rPr>
        <w:t>“C:\ProgramFiles\MATLAB\R2015b</w:t>
      </w:r>
    </w:p>
    <w:p w14:paraId="7589B820" w14:textId="0D724C85" w:rsidR="00BE2B31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\workspace\</w:t>
      </w:r>
      <w:proofErr w:type="spellStart"/>
      <w:r w:rsidRPr="00FD506E">
        <w:rPr>
          <w:rFonts w:ascii="Times New Roman" w:hAnsi="Times New Roman" w:cs="Times New Roman"/>
          <w:sz w:val="24"/>
        </w:rPr>
        <w:t>pwm</w:t>
      </w:r>
      <w:proofErr w:type="spellEnd"/>
      <w:r w:rsidRPr="00FD506E">
        <w:rPr>
          <w:rFonts w:ascii="Times New Roman" w:hAnsi="Times New Roman" w:cs="Times New Roman"/>
          <w:sz w:val="24"/>
        </w:rPr>
        <w:t>\PMSM</w:t>
      </w:r>
      <w:proofErr w:type="gramStart"/>
      <w:r w:rsidRPr="00FD506E">
        <w:rPr>
          <w:rFonts w:ascii="Times New Roman" w:hAnsi="Times New Roman" w:cs="Times New Roman"/>
          <w:sz w:val="24"/>
        </w:rPr>
        <w:t>”</w:t>
      </w:r>
      <w:proofErr w:type="gramEnd"/>
      <w:r w:rsidRPr="00FD506E">
        <w:rPr>
          <w:rFonts w:ascii="Times New Roman" w:hAnsi="Times New Roman" w:cs="Times New Roman"/>
          <w:sz w:val="24"/>
        </w:rPr>
        <w:t>下打开</w:t>
      </w:r>
      <w:r w:rsidRPr="00FD506E">
        <w:rPr>
          <w:rFonts w:ascii="Times New Roman" w:hAnsi="Times New Roman" w:cs="Times New Roman"/>
          <w:sz w:val="24"/>
        </w:rPr>
        <w:t xml:space="preserve"> PMSM </w:t>
      </w:r>
      <w:r w:rsidRPr="00FD506E">
        <w:rPr>
          <w:rFonts w:ascii="Times New Roman" w:hAnsi="Times New Roman" w:cs="Times New Roman"/>
          <w:sz w:val="24"/>
        </w:rPr>
        <w:t>项目</w:t>
      </w:r>
      <w:r w:rsidR="00BE2B31" w:rsidRPr="00FD506E">
        <w:rPr>
          <w:rFonts w:ascii="Times New Roman" w:hAnsi="Times New Roman" w:cs="Times New Roman"/>
          <w:sz w:val="24"/>
        </w:rPr>
        <w:t>。</w:t>
      </w:r>
      <w:r w:rsidRPr="00FD506E">
        <w:rPr>
          <w:rFonts w:ascii="Times New Roman" w:hAnsi="Times New Roman" w:cs="Times New Roman"/>
          <w:sz w:val="24"/>
        </w:rPr>
        <w:t>打开程序的路径必须是全英文</w:t>
      </w:r>
      <w:r w:rsidR="00BE2B31" w:rsidRPr="00FD506E">
        <w:rPr>
          <w:rFonts w:ascii="Times New Roman" w:hAnsi="Times New Roman" w:cs="Times New Roman"/>
          <w:sz w:val="24"/>
        </w:rPr>
        <w:t>。</w:t>
      </w:r>
    </w:p>
    <w:p w14:paraId="0184C453" w14:textId="77777777" w:rsidR="00BE2B31" w:rsidRPr="00FD506E" w:rsidRDefault="00BE2B31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4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双击</w:t>
      </w:r>
      <w:r w:rsidR="00217D9C" w:rsidRPr="00FD506E">
        <w:rPr>
          <w:rFonts w:ascii="Times New Roman" w:hAnsi="Times New Roman" w:cs="Times New Roman"/>
          <w:sz w:val="24"/>
        </w:rPr>
        <w:t xml:space="preserve"> Packet Input </w:t>
      </w:r>
      <w:r w:rsidR="00217D9C" w:rsidRPr="00FD506E">
        <w:rPr>
          <w:rFonts w:ascii="Times New Roman" w:hAnsi="Times New Roman" w:cs="Times New Roman"/>
          <w:sz w:val="24"/>
        </w:rPr>
        <w:t>模块设置</w:t>
      </w:r>
      <w:r w:rsidR="00217D9C" w:rsidRPr="00FD506E">
        <w:rPr>
          <w:rFonts w:ascii="Times New Roman" w:hAnsi="Times New Roman" w:cs="Times New Roman"/>
          <w:sz w:val="24"/>
        </w:rPr>
        <w:t xml:space="preserve"> Packet Input </w:t>
      </w:r>
      <w:r w:rsidR="00217D9C" w:rsidRPr="00FD506E">
        <w:rPr>
          <w:rFonts w:ascii="Times New Roman" w:hAnsi="Times New Roman" w:cs="Times New Roman"/>
          <w:sz w:val="24"/>
        </w:rPr>
        <w:t>的</w:t>
      </w:r>
      <w:r w:rsidR="00217D9C" w:rsidRPr="00FD506E">
        <w:rPr>
          <w:rFonts w:ascii="Times New Roman" w:hAnsi="Times New Roman" w:cs="Times New Roman"/>
          <w:sz w:val="24"/>
        </w:rPr>
        <w:t xml:space="preserve"> COM </w:t>
      </w:r>
      <w:r w:rsidR="00217D9C" w:rsidRPr="00FD506E">
        <w:rPr>
          <w:rFonts w:ascii="Times New Roman" w:hAnsi="Times New Roman" w:cs="Times New Roman"/>
          <w:sz w:val="24"/>
        </w:rPr>
        <w:t>口，在弹出的窗口中电机</w:t>
      </w:r>
      <w:r w:rsidR="00217D9C" w:rsidRPr="00FD506E">
        <w:rPr>
          <w:rFonts w:ascii="Times New Roman" w:hAnsi="Times New Roman" w:cs="Times New Roman"/>
          <w:sz w:val="24"/>
        </w:rPr>
        <w:t xml:space="preserve"> Board setup </w:t>
      </w:r>
      <w:r w:rsidR="00217D9C" w:rsidRPr="00FD506E">
        <w:rPr>
          <w:rFonts w:ascii="Times New Roman" w:hAnsi="Times New Roman" w:cs="Times New Roman"/>
          <w:sz w:val="24"/>
        </w:rPr>
        <w:t>选项，在弹出的对话框中设置</w:t>
      </w:r>
      <w:r w:rsidR="00217D9C" w:rsidRPr="00FD506E">
        <w:rPr>
          <w:rFonts w:ascii="Times New Roman" w:hAnsi="Times New Roman" w:cs="Times New Roman"/>
          <w:sz w:val="24"/>
        </w:rPr>
        <w:t xml:space="preserve"> COM </w:t>
      </w:r>
      <w:r w:rsidR="00217D9C" w:rsidRPr="00FD506E">
        <w:rPr>
          <w:rFonts w:ascii="Times New Roman" w:hAnsi="Times New Roman" w:cs="Times New Roman"/>
          <w:sz w:val="24"/>
        </w:rPr>
        <w:t>口参数</w:t>
      </w:r>
      <w:r w:rsidRPr="00FD506E">
        <w:rPr>
          <w:rFonts w:ascii="Times New Roman" w:hAnsi="Times New Roman" w:cs="Times New Roman"/>
          <w:sz w:val="24"/>
        </w:rPr>
        <w:t>.</w:t>
      </w:r>
    </w:p>
    <w:p w14:paraId="33F85DA7" w14:textId="77777777" w:rsidR="00BE2B31" w:rsidRPr="00FD506E" w:rsidRDefault="00BE2B31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5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打开</w:t>
      </w:r>
      <w:r w:rsidR="00217D9C" w:rsidRPr="00FD506E">
        <w:rPr>
          <w:rFonts w:ascii="Times New Roman" w:hAnsi="Times New Roman" w:cs="Times New Roman"/>
          <w:sz w:val="24"/>
        </w:rPr>
        <w:t xml:space="preserve"> single-out </w:t>
      </w:r>
      <w:r w:rsidR="00217D9C" w:rsidRPr="00FD506E">
        <w:rPr>
          <w:rFonts w:ascii="Times New Roman" w:hAnsi="Times New Roman" w:cs="Times New Roman"/>
          <w:sz w:val="24"/>
        </w:rPr>
        <w:t>模块</w:t>
      </w:r>
    </w:p>
    <w:p w14:paraId="72A7F450" w14:textId="77777777" w:rsidR="00BE2B31" w:rsidRPr="00FD506E" w:rsidRDefault="00BE2B31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6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打开</w:t>
      </w:r>
      <w:r w:rsidR="00217D9C" w:rsidRPr="00FD506E">
        <w:rPr>
          <w:rFonts w:ascii="Times New Roman" w:hAnsi="Times New Roman" w:cs="Times New Roman"/>
          <w:sz w:val="24"/>
        </w:rPr>
        <w:t xml:space="preserve"> Packet Output </w:t>
      </w:r>
      <w:r w:rsidR="00217D9C" w:rsidRPr="00FD506E">
        <w:rPr>
          <w:rFonts w:ascii="Times New Roman" w:hAnsi="Times New Roman" w:cs="Times New Roman"/>
          <w:sz w:val="24"/>
        </w:rPr>
        <w:t>模块，设置</w:t>
      </w:r>
      <w:r w:rsidR="00217D9C" w:rsidRPr="00FD506E">
        <w:rPr>
          <w:rFonts w:ascii="Times New Roman" w:hAnsi="Times New Roman" w:cs="Times New Roman"/>
          <w:sz w:val="24"/>
        </w:rPr>
        <w:t xml:space="preserve"> Packet Input </w:t>
      </w:r>
      <w:r w:rsidR="00217D9C" w:rsidRPr="00FD506E">
        <w:rPr>
          <w:rFonts w:ascii="Times New Roman" w:hAnsi="Times New Roman" w:cs="Times New Roman"/>
          <w:sz w:val="24"/>
        </w:rPr>
        <w:t>的</w:t>
      </w:r>
      <w:r w:rsidR="00217D9C" w:rsidRPr="00FD506E">
        <w:rPr>
          <w:rFonts w:ascii="Times New Roman" w:hAnsi="Times New Roman" w:cs="Times New Roman"/>
          <w:sz w:val="24"/>
        </w:rPr>
        <w:t xml:space="preserve"> COM </w:t>
      </w:r>
      <w:r w:rsidR="00217D9C" w:rsidRPr="00FD506E">
        <w:rPr>
          <w:rFonts w:ascii="Times New Roman" w:hAnsi="Times New Roman" w:cs="Times New Roman"/>
          <w:sz w:val="24"/>
        </w:rPr>
        <w:t>口，</w:t>
      </w:r>
    </w:p>
    <w:p w14:paraId="0E430522" w14:textId="58FB3122" w:rsidR="00BE2B31" w:rsidRPr="00FD506E" w:rsidRDefault="00BE2B31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7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在弹出的窗口中</w:t>
      </w:r>
      <w:r w:rsidRPr="00FD506E">
        <w:rPr>
          <w:rFonts w:ascii="Times New Roman" w:hAnsi="Times New Roman" w:cs="Times New Roman"/>
          <w:sz w:val="24"/>
        </w:rPr>
        <w:t>点击</w:t>
      </w:r>
      <w:r w:rsidR="00217D9C" w:rsidRPr="00FD506E">
        <w:rPr>
          <w:rFonts w:ascii="Times New Roman" w:hAnsi="Times New Roman" w:cs="Times New Roman"/>
          <w:sz w:val="24"/>
        </w:rPr>
        <w:t>Board setup</w:t>
      </w:r>
      <w:r w:rsidR="00217D9C" w:rsidRPr="00FD506E">
        <w:rPr>
          <w:rFonts w:ascii="Times New Roman" w:hAnsi="Times New Roman" w:cs="Times New Roman"/>
          <w:sz w:val="24"/>
        </w:rPr>
        <w:t>选项，在弹出的对话框中设置</w:t>
      </w:r>
      <w:r w:rsidR="00217D9C" w:rsidRPr="00FD506E">
        <w:rPr>
          <w:rFonts w:ascii="Times New Roman" w:hAnsi="Times New Roman" w:cs="Times New Roman"/>
          <w:sz w:val="24"/>
        </w:rPr>
        <w:t>COM</w:t>
      </w:r>
      <w:r w:rsidR="00217D9C" w:rsidRPr="00FD506E">
        <w:rPr>
          <w:rFonts w:ascii="Times New Roman" w:hAnsi="Times New Roman" w:cs="Times New Roman"/>
          <w:sz w:val="24"/>
        </w:rPr>
        <w:t>口参数</w:t>
      </w:r>
    </w:p>
    <w:p w14:paraId="5494FD52" w14:textId="77777777" w:rsidR="00BE2B31" w:rsidRPr="00FD506E" w:rsidRDefault="00BE2B31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8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把电机模式改为</w:t>
      </w:r>
      <w:r w:rsidR="00217D9C" w:rsidRPr="00FD506E">
        <w:rPr>
          <w:rFonts w:ascii="Times New Roman" w:hAnsi="Times New Roman" w:cs="Times New Roman"/>
          <w:sz w:val="24"/>
        </w:rPr>
        <w:t xml:space="preserve"> 1</w:t>
      </w:r>
      <w:r w:rsidR="00217D9C" w:rsidRPr="00FD506E">
        <w:rPr>
          <w:rFonts w:ascii="Times New Roman" w:hAnsi="Times New Roman" w:cs="Times New Roman"/>
          <w:sz w:val="24"/>
        </w:rPr>
        <w:t>（电流环运动模式），打开</w:t>
      </w:r>
      <w:r w:rsidR="00217D9C" w:rsidRPr="00FD506E">
        <w:rPr>
          <w:rFonts w:ascii="Times New Roman" w:hAnsi="Times New Roman" w:cs="Times New Roman"/>
          <w:sz w:val="24"/>
        </w:rPr>
        <w:t xml:space="preserve"> MODEL </w:t>
      </w:r>
      <w:r w:rsidR="00217D9C" w:rsidRPr="00FD506E">
        <w:rPr>
          <w:rFonts w:ascii="Times New Roman" w:hAnsi="Times New Roman" w:cs="Times New Roman"/>
          <w:sz w:val="24"/>
        </w:rPr>
        <w:t>模块，在弹出的对话框中</w:t>
      </w:r>
      <w:r w:rsidR="00217D9C" w:rsidRPr="00FD506E">
        <w:rPr>
          <w:rFonts w:ascii="Times New Roman" w:hAnsi="Times New Roman" w:cs="Times New Roman"/>
          <w:sz w:val="24"/>
        </w:rPr>
        <w:t xml:space="preserve"> Constant Value </w:t>
      </w:r>
      <w:r w:rsidR="00217D9C" w:rsidRPr="00FD506E">
        <w:rPr>
          <w:rFonts w:ascii="Times New Roman" w:hAnsi="Times New Roman" w:cs="Times New Roman"/>
          <w:sz w:val="24"/>
        </w:rPr>
        <w:t>选项中填入</w:t>
      </w:r>
      <w:r w:rsidR="00217D9C" w:rsidRPr="00FD506E">
        <w:rPr>
          <w:rFonts w:ascii="Times New Roman" w:hAnsi="Times New Roman" w:cs="Times New Roman"/>
          <w:sz w:val="24"/>
        </w:rPr>
        <w:t xml:space="preserve"> 1</w:t>
      </w:r>
      <w:r w:rsidR="00217D9C" w:rsidRPr="00FD506E">
        <w:rPr>
          <w:rFonts w:ascii="Times New Roman" w:hAnsi="Times New Roman" w:cs="Times New Roman"/>
          <w:sz w:val="24"/>
        </w:rPr>
        <w:t>（电流环运动模式），单击</w:t>
      </w:r>
      <w:r w:rsidR="00217D9C" w:rsidRPr="00FD506E">
        <w:rPr>
          <w:rFonts w:ascii="Times New Roman" w:hAnsi="Times New Roman" w:cs="Times New Roman"/>
          <w:sz w:val="24"/>
        </w:rPr>
        <w:t xml:space="preserve"> OK</w:t>
      </w:r>
      <w:r w:rsidR="00217D9C" w:rsidRPr="00FD506E">
        <w:rPr>
          <w:rFonts w:ascii="Times New Roman" w:hAnsi="Times New Roman" w:cs="Times New Roman"/>
          <w:sz w:val="24"/>
        </w:rPr>
        <w:t>，</w:t>
      </w:r>
    </w:p>
    <w:p w14:paraId="4E64167D" w14:textId="77777777" w:rsidR="00BE2B31" w:rsidRPr="00FD506E" w:rsidRDefault="00BE2B31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9</w:t>
      </w:r>
      <w:r w:rsidR="00217D9C" w:rsidRPr="00FD506E">
        <w:rPr>
          <w:rFonts w:ascii="Times New Roman" w:hAnsi="Times New Roman" w:cs="Times New Roman"/>
          <w:sz w:val="24"/>
        </w:rPr>
        <w:t xml:space="preserve">. </w:t>
      </w:r>
      <w:r w:rsidR="00217D9C" w:rsidRPr="00FD506E">
        <w:rPr>
          <w:rFonts w:ascii="Times New Roman" w:hAnsi="Times New Roman" w:cs="Times New Roman"/>
          <w:sz w:val="24"/>
        </w:rPr>
        <w:t>启动运行程序，打开</w:t>
      </w:r>
      <w:r w:rsidR="00217D9C" w:rsidRPr="00FD506E">
        <w:rPr>
          <w:rFonts w:ascii="Times New Roman" w:hAnsi="Times New Roman" w:cs="Times New Roman"/>
          <w:sz w:val="24"/>
        </w:rPr>
        <w:t xml:space="preserve"> PID_IQ </w:t>
      </w:r>
      <w:r w:rsidR="00217D9C" w:rsidRPr="00FD506E">
        <w:rPr>
          <w:rFonts w:ascii="Times New Roman" w:hAnsi="Times New Roman" w:cs="Times New Roman"/>
          <w:sz w:val="24"/>
        </w:rPr>
        <w:t>模块（力矩模式</w:t>
      </w:r>
      <w:r w:rsidR="00217D9C" w:rsidRPr="00FD506E">
        <w:rPr>
          <w:rFonts w:ascii="Times New Roman" w:hAnsi="Times New Roman" w:cs="Times New Roman"/>
          <w:sz w:val="24"/>
        </w:rPr>
        <w:t xml:space="preserve"> PID</w:t>
      </w:r>
      <w:r w:rsidR="00217D9C" w:rsidRPr="00FD506E">
        <w:rPr>
          <w:rFonts w:ascii="Times New Roman" w:hAnsi="Times New Roman" w:cs="Times New Roman"/>
          <w:sz w:val="24"/>
        </w:rPr>
        <w:t>）</w:t>
      </w:r>
    </w:p>
    <w:p w14:paraId="1624BC33" w14:textId="631FDB1D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1</w:t>
      </w:r>
      <w:r w:rsidR="00BE2B31" w:rsidRPr="00FD506E">
        <w:rPr>
          <w:rFonts w:ascii="Times New Roman" w:hAnsi="Times New Roman" w:cs="Times New Roman"/>
          <w:sz w:val="24"/>
        </w:rPr>
        <w:t>0</w:t>
      </w:r>
      <w:r w:rsidRPr="00FD506E">
        <w:rPr>
          <w:rFonts w:ascii="Times New Roman" w:hAnsi="Times New Roman" w:cs="Times New Roman"/>
          <w:sz w:val="24"/>
        </w:rPr>
        <w:t xml:space="preserve">. </w:t>
      </w:r>
      <w:r w:rsidRPr="00FD506E">
        <w:rPr>
          <w:rFonts w:ascii="Times New Roman" w:hAnsi="Times New Roman" w:cs="Times New Roman"/>
          <w:sz w:val="24"/>
        </w:rPr>
        <w:t>在对话框中拖动滑块给定</w:t>
      </w:r>
      <w:r w:rsidRPr="00FD506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D506E">
        <w:rPr>
          <w:rFonts w:ascii="Times New Roman" w:hAnsi="Times New Roman" w:cs="Times New Roman"/>
          <w:sz w:val="24"/>
        </w:rPr>
        <w:t>pid_ref</w:t>
      </w:r>
      <w:proofErr w:type="spellEnd"/>
      <w:r w:rsidRPr="00FD506E">
        <w:rPr>
          <w:rFonts w:ascii="Times New Roman" w:hAnsi="Times New Roman" w:cs="Times New Roman"/>
          <w:sz w:val="24"/>
        </w:rPr>
        <w:t xml:space="preserve"> </w:t>
      </w:r>
      <w:r w:rsidRPr="00FD506E">
        <w:rPr>
          <w:rFonts w:ascii="Times New Roman" w:hAnsi="Times New Roman" w:cs="Times New Roman"/>
          <w:sz w:val="24"/>
        </w:rPr>
        <w:t>参考电流，拖动滑块给定</w:t>
      </w:r>
      <w:r w:rsidRPr="00FD506E">
        <w:rPr>
          <w:rFonts w:ascii="Times New Roman" w:hAnsi="Times New Roman" w:cs="Times New Roman"/>
          <w:sz w:val="24"/>
        </w:rPr>
        <w:t xml:space="preserve"> PID </w:t>
      </w:r>
      <w:r w:rsidRPr="00FD506E">
        <w:rPr>
          <w:rFonts w:ascii="Times New Roman" w:hAnsi="Times New Roman" w:cs="Times New Roman"/>
          <w:sz w:val="24"/>
        </w:rPr>
        <w:t>参数，电机开始运动（参考电流为</w:t>
      </w:r>
      <w:r w:rsidRPr="00FD506E">
        <w:rPr>
          <w:rFonts w:ascii="Times New Roman" w:hAnsi="Times New Roman" w:cs="Times New Roman"/>
          <w:sz w:val="24"/>
        </w:rPr>
        <w:t xml:space="preserve"> 0 </w:t>
      </w:r>
      <w:r w:rsidRPr="00FD506E">
        <w:rPr>
          <w:rFonts w:ascii="Times New Roman" w:hAnsi="Times New Roman" w:cs="Times New Roman"/>
          <w:sz w:val="24"/>
        </w:rPr>
        <w:t>时电机不动）；</w:t>
      </w:r>
    </w:p>
    <w:p w14:paraId="2D87403C" w14:textId="77777777" w:rsidR="00BE2B31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1</w:t>
      </w:r>
      <w:r w:rsidR="00BE2B31" w:rsidRPr="00FD506E">
        <w:rPr>
          <w:rFonts w:ascii="Times New Roman" w:hAnsi="Times New Roman" w:cs="Times New Roman"/>
          <w:sz w:val="24"/>
        </w:rPr>
        <w:t>1</w:t>
      </w:r>
      <w:r w:rsidRPr="00FD506E">
        <w:rPr>
          <w:rFonts w:ascii="Times New Roman" w:hAnsi="Times New Roman" w:cs="Times New Roman"/>
          <w:sz w:val="24"/>
        </w:rPr>
        <w:t xml:space="preserve">. </w:t>
      </w:r>
      <w:r w:rsidRPr="00FD506E">
        <w:rPr>
          <w:rFonts w:ascii="Times New Roman" w:hAnsi="Times New Roman" w:cs="Times New Roman"/>
          <w:sz w:val="24"/>
        </w:rPr>
        <w:t>打开</w:t>
      </w:r>
      <w:r w:rsidRPr="00FD506E">
        <w:rPr>
          <w:rFonts w:ascii="Times New Roman" w:hAnsi="Times New Roman" w:cs="Times New Roman"/>
          <w:sz w:val="24"/>
        </w:rPr>
        <w:t xml:space="preserve">Speed </w:t>
      </w:r>
      <w:r w:rsidRPr="00FD506E">
        <w:rPr>
          <w:rFonts w:ascii="Times New Roman" w:hAnsi="Times New Roman" w:cs="Times New Roman"/>
          <w:sz w:val="24"/>
        </w:rPr>
        <w:t>和</w:t>
      </w:r>
      <w:r w:rsidRPr="00FD506E">
        <w:rPr>
          <w:rFonts w:ascii="Times New Roman" w:hAnsi="Times New Roman" w:cs="Times New Roman"/>
          <w:sz w:val="24"/>
        </w:rPr>
        <w:t xml:space="preserve">pos </w:t>
      </w:r>
      <w:r w:rsidRPr="00FD506E">
        <w:rPr>
          <w:rFonts w:ascii="Times New Roman" w:hAnsi="Times New Roman" w:cs="Times New Roman"/>
          <w:sz w:val="24"/>
        </w:rPr>
        <w:t>模块可以监控力矩模式的速度和位置</w:t>
      </w:r>
    </w:p>
    <w:p w14:paraId="31223DD9" w14:textId="5655109D" w:rsidR="00217D9C" w:rsidRPr="00FD506E" w:rsidRDefault="00217D9C" w:rsidP="00FD506E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1</w:t>
      </w:r>
      <w:r w:rsidR="00BE2B31" w:rsidRPr="00FD506E">
        <w:rPr>
          <w:rFonts w:ascii="Times New Roman" w:hAnsi="Times New Roman" w:cs="Times New Roman"/>
          <w:sz w:val="24"/>
        </w:rPr>
        <w:t>2</w:t>
      </w:r>
      <w:r w:rsidRPr="00FD506E">
        <w:rPr>
          <w:rFonts w:ascii="Times New Roman" w:hAnsi="Times New Roman" w:cs="Times New Roman"/>
          <w:sz w:val="24"/>
        </w:rPr>
        <w:t xml:space="preserve">. </w:t>
      </w:r>
      <w:r w:rsidRPr="00FD506E">
        <w:rPr>
          <w:rFonts w:ascii="Times New Roman" w:hAnsi="Times New Roman" w:cs="Times New Roman"/>
          <w:sz w:val="24"/>
        </w:rPr>
        <w:t>打开</w:t>
      </w:r>
      <w:r w:rsidRPr="00FD506E">
        <w:rPr>
          <w:rFonts w:ascii="Times New Roman" w:hAnsi="Times New Roman" w:cs="Times New Roman"/>
          <w:sz w:val="24"/>
        </w:rPr>
        <w:t xml:space="preserve"> Speed </w:t>
      </w:r>
      <w:r w:rsidRPr="00FD506E">
        <w:rPr>
          <w:rFonts w:ascii="Times New Roman" w:hAnsi="Times New Roman" w:cs="Times New Roman"/>
          <w:sz w:val="24"/>
        </w:rPr>
        <w:t>模块，观察速度曲线</w:t>
      </w:r>
      <w:r w:rsidR="00BE2B31" w:rsidRPr="00FD506E">
        <w:rPr>
          <w:rFonts w:ascii="Times New Roman" w:hAnsi="Times New Roman" w:cs="Times New Roman"/>
          <w:sz w:val="24"/>
        </w:rPr>
        <w:t>。</w:t>
      </w:r>
      <w:r w:rsidRPr="00FD506E">
        <w:rPr>
          <w:rFonts w:ascii="Times New Roman" w:hAnsi="Times New Roman" w:cs="Times New Roman"/>
          <w:sz w:val="24"/>
        </w:rPr>
        <w:t>通过打开</w:t>
      </w:r>
      <w:r w:rsidRPr="00FD506E">
        <w:rPr>
          <w:rFonts w:ascii="Times New Roman" w:hAnsi="Times New Roman" w:cs="Times New Roman"/>
          <w:sz w:val="24"/>
        </w:rPr>
        <w:t xml:space="preserve"> speed </w:t>
      </w:r>
      <w:r w:rsidRPr="00FD506E">
        <w:rPr>
          <w:rFonts w:ascii="Times New Roman" w:hAnsi="Times New Roman" w:cs="Times New Roman"/>
          <w:sz w:val="24"/>
        </w:rPr>
        <w:t>或</w:t>
      </w:r>
      <w:r w:rsidRPr="00FD506E">
        <w:rPr>
          <w:rFonts w:ascii="Times New Roman" w:hAnsi="Times New Roman" w:cs="Times New Roman"/>
          <w:sz w:val="24"/>
        </w:rPr>
        <w:t xml:space="preserve"> pos </w:t>
      </w:r>
      <w:r w:rsidRPr="00FD506E">
        <w:rPr>
          <w:rFonts w:ascii="Times New Roman" w:hAnsi="Times New Roman" w:cs="Times New Roman"/>
          <w:sz w:val="24"/>
        </w:rPr>
        <w:t>模块观察速度位置变化情况，并保存几张速度或位置变化曲线。其中通过</w:t>
      </w:r>
      <w:r w:rsidRPr="00FD506E">
        <w:rPr>
          <w:rFonts w:ascii="Times New Roman" w:hAnsi="Times New Roman" w:cs="Times New Roman"/>
          <w:sz w:val="24"/>
        </w:rPr>
        <w:t xml:space="preserve"> view-style-</w:t>
      </w:r>
      <w:r w:rsidRPr="00FD506E">
        <w:rPr>
          <w:rFonts w:ascii="Times New Roman" w:hAnsi="Times New Roman" w:cs="Times New Roman"/>
          <w:sz w:val="24"/>
        </w:rPr>
        <w:t>调整图像背景颜色。</w:t>
      </w:r>
    </w:p>
    <w:p w14:paraId="633468D6" w14:textId="77777777" w:rsidR="007A36C9" w:rsidRDefault="00000000">
      <w:pPr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br w:type="page"/>
      </w:r>
    </w:p>
    <w:p w14:paraId="6CA6C257" w14:textId="77777777" w:rsidR="007A36C9" w:rsidRDefault="00000000">
      <w:pPr>
        <w:numPr>
          <w:ilvl w:val="0"/>
          <w:numId w:val="1"/>
        </w:numPr>
        <w:jc w:val="left"/>
        <w:rPr>
          <w:rFonts w:ascii="黑体" w:eastAsia="黑体" w:hAnsi="黑体" w:cs="黑体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lastRenderedPageBreak/>
        <w:t>实验结果及分析</w:t>
      </w:r>
    </w:p>
    <w:p w14:paraId="547A7353" w14:textId="77777777" w:rsidR="007A36C9" w:rsidRDefault="00000000">
      <w:pPr>
        <w:jc w:val="left"/>
        <w:rPr>
          <w:rFonts w:ascii="宋体" w:hAnsi="宋体"/>
          <w:sz w:val="22"/>
          <w:szCs w:val="22"/>
        </w:rPr>
      </w:pPr>
      <w:r>
        <w:rPr>
          <w:rFonts w:ascii="宋体" w:hAnsi="宋体" w:hint="eastAsia"/>
          <w:sz w:val="22"/>
          <w:szCs w:val="22"/>
        </w:rPr>
        <w:t>（实验原始数据、实验曲线及其分析）</w:t>
      </w:r>
    </w:p>
    <w:p w14:paraId="32223E33" w14:textId="0544C5F4" w:rsidR="007A36C9" w:rsidRPr="000C5B9B" w:rsidRDefault="000C5B9B">
      <w:pPr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0C5B9B"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Pr="000C5B9B">
        <w:rPr>
          <w:rFonts w:ascii="Times New Roman" w:hAnsi="Times New Roman" w:cs="Times New Roman"/>
          <w:b/>
          <w:bCs/>
          <w:sz w:val="28"/>
          <w:szCs w:val="28"/>
        </w:rPr>
        <w:t>无刷直流电机六步换相</w:t>
      </w:r>
    </w:p>
    <w:p w14:paraId="47D6DF9F" w14:textId="0033C062" w:rsidR="000C5B9B" w:rsidRDefault="000C5B9B" w:rsidP="00E535D2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0C5B9B">
        <w:rPr>
          <w:rFonts w:ascii="Times New Roman" w:hAnsi="Times New Roman" w:cs="Times New Roman"/>
          <w:sz w:val="24"/>
        </w:rPr>
        <w:t xml:space="preserve">1. </w:t>
      </w:r>
      <w:r w:rsidRPr="000C5B9B">
        <w:rPr>
          <w:rFonts w:ascii="Times New Roman" w:hAnsi="Times New Roman" w:cs="Times New Roman"/>
          <w:sz w:val="24"/>
        </w:rPr>
        <w:t>无刷直流电机换相的逻辑（逆时针</w:t>
      </w:r>
      <w:r w:rsidRPr="000C5B9B">
        <w:rPr>
          <w:rFonts w:ascii="Times New Roman" w:hAnsi="Times New Roman" w:cs="Times New Roman"/>
          <w:sz w:val="24"/>
        </w:rPr>
        <w:t>/</w:t>
      </w:r>
      <w:r w:rsidRPr="000C5B9B">
        <w:rPr>
          <w:rFonts w:ascii="Times New Roman" w:hAnsi="Times New Roman" w:cs="Times New Roman"/>
          <w:sz w:val="24"/>
        </w:rPr>
        <w:t>顺时针旋转时霍尔器件的状态，以及相应三相通电的方式）</w:t>
      </w:r>
    </w:p>
    <w:p w14:paraId="6EA6F404" w14:textId="77777777" w:rsidR="00C310A7" w:rsidRDefault="00C310A7" w:rsidP="00C310A7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转子磁极</w:t>
      </w:r>
      <w:r>
        <w:rPr>
          <w:rFonts w:ascii="Times New Roman" w:hAnsi="Times New Roman" w:cs="Times New Roman" w:hint="eastAsia"/>
          <w:sz w:val="24"/>
        </w:rPr>
        <w:t>N</w:t>
      </w:r>
      <w:r>
        <w:rPr>
          <w:rFonts w:ascii="Times New Roman" w:hAnsi="Times New Roman" w:cs="Times New Roman" w:hint="eastAsia"/>
          <w:sz w:val="24"/>
        </w:rPr>
        <w:t>靠近某个霍尔传感器时，此霍尔传感器输出高电平。</w:t>
      </w:r>
    </w:p>
    <w:p w14:paraId="1FEBC0E7" w14:textId="33D3C871" w:rsidR="00E535D2" w:rsidRDefault="00C310A7" w:rsidP="00C310A7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通电顺序需要达到的目标是：定子磁场磁力线（外部，从</w:t>
      </w:r>
      <w:r>
        <w:rPr>
          <w:rFonts w:ascii="Times New Roman" w:hAnsi="Times New Roman" w:cs="Times New Roman" w:hint="eastAsia"/>
          <w:sz w:val="24"/>
        </w:rPr>
        <w:t>N</w:t>
      </w:r>
      <w:r>
        <w:rPr>
          <w:rFonts w:ascii="Times New Roman" w:hAnsi="Times New Roman" w:cs="Times New Roman" w:hint="eastAsia"/>
          <w:sz w:val="24"/>
        </w:rPr>
        <w:t>指向</w:t>
      </w:r>
      <w:r>
        <w:rPr>
          <w:rFonts w:ascii="Times New Roman" w:hAnsi="Times New Roman" w:cs="Times New Roman" w:hint="eastAsia"/>
          <w:sz w:val="24"/>
        </w:rPr>
        <w:t>S</w:t>
      </w:r>
      <w:r>
        <w:rPr>
          <w:rFonts w:ascii="Times New Roman" w:hAnsi="Times New Roman" w:cs="Times New Roman" w:hint="eastAsia"/>
          <w:sz w:val="24"/>
        </w:rPr>
        <w:t>）与转子磁极磁力线（</w:t>
      </w:r>
      <w:r>
        <w:rPr>
          <w:rFonts w:ascii="Times New Roman" w:hAnsi="Times New Roman" w:cs="Times New Roman" w:hint="eastAsia"/>
          <w:sz w:val="24"/>
        </w:rPr>
        <w:t>S</w:t>
      </w:r>
      <w:r>
        <w:rPr>
          <w:rFonts w:ascii="Times New Roman" w:hAnsi="Times New Roman" w:cs="Times New Roman" w:hint="eastAsia"/>
          <w:sz w:val="24"/>
        </w:rPr>
        <w:t>指向与</w:t>
      </w:r>
      <w:r>
        <w:rPr>
          <w:rFonts w:ascii="Times New Roman" w:hAnsi="Times New Roman" w:cs="Times New Roman" w:hint="eastAsia"/>
          <w:sz w:val="24"/>
        </w:rPr>
        <w:t>N</w:t>
      </w:r>
      <w:r>
        <w:rPr>
          <w:rFonts w:ascii="Times New Roman" w:hAnsi="Times New Roman" w:cs="Times New Roman" w:hint="eastAsia"/>
          <w:sz w:val="24"/>
        </w:rPr>
        <w:t>）趋向于重合，或者说转子磁极的</w:t>
      </w:r>
      <w:r>
        <w:rPr>
          <w:rFonts w:ascii="Times New Roman" w:hAnsi="Times New Roman" w:cs="Times New Roman" w:hint="eastAsia"/>
          <w:sz w:val="24"/>
        </w:rPr>
        <w:t>N</w:t>
      </w:r>
      <w:r>
        <w:rPr>
          <w:rFonts w:ascii="Times New Roman" w:hAnsi="Times New Roman" w:cs="Times New Roman" w:hint="eastAsia"/>
          <w:sz w:val="24"/>
        </w:rPr>
        <w:t>与定子磁场的</w:t>
      </w:r>
      <w:r>
        <w:rPr>
          <w:rFonts w:ascii="Times New Roman" w:hAnsi="Times New Roman" w:cs="Times New Roman" w:hint="eastAsia"/>
          <w:sz w:val="24"/>
        </w:rPr>
        <w:t>S</w:t>
      </w:r>
      <w:r>
        <w:rPr>
          <w:rFonts w:ascii="Times New Roman" w:hAnsi="Times New Roman" w:cs="Times New Roman" w:hint="eastAsia"/>
          <w:sz w:val="24"/>
        </w:rPr>
        <w:t>趋向于对齐，转子磁极的</w:t>
      </w:r>
      <w:r>
        <w:rPr>
          <w:rFonts w:ascii="Times New Roman" w:hAnsi="Times New Roman" w:cs="Times New Roman" w:hint="eastAsia"/>
          <w:sz w:val="24"/>
        </w:rPr>
        <w:t>S</w:t>
      </w:r>
      <w:r>
        <w:rPr>
          <w:rFonts w:ascii="Times New Roman" w:hAnsi="Times New Roman" w:cs="Times New Roman" w:hint="eastAsia"/>
          <w:sz w:val="24"/>
        </w:rPr>
        <w:t>与定子磁场的</w:t>
      </w:r>
      <w:r>
        <w:rPr>
          <w:rFonts w:ascii="Times New Roman" w:hAnsi="Times New Roman" w:cs="Times New Roman" w:hint="eastAsia"/>
          <w:sz w:val="24"/>
        </w:rPr>
        <w:t>N</w:t>
      </w:r>
      <w:r>
        <w:rPr>
          <w:rFonts w:ascii="Times New Roman" w:hAnsi="Times New Roman" w:cs="Times New Roman" w:hint="eastAsia"/>
          <w:sz w:val="24"/>
        </w:rPr>
        <w:t>趋向于对齐。</w:t>
      </w:r>
    </w:p>
    <w:p w14:paraId="00D2188D" w14:textId="68BC2C68" w:rsidR="002A71A1" w:rsidRDefault="00C310A7" w:rsidP="00861C8D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因此，</w:t>
      </w:r>
      <w:r w:rsidR="002A71A1">
        <w:rPr>
          <w:rFonts w:ascii="Times New Roman" w:hAnsi="Times New Roman" w:cs="Times New Roman" w:hint="eastAsia"/>
          <w:sz w:val="24"/>
        </w:rPr>
        <w:t>旋转时霍尔器件的状态和相应通电方式如下面两张表所示：</w:t>
      </w:r>
    </w:p>
    <w:p w14:paraId="591E8F04" w14:textId="4F5455FD" w:rsidR="002A71A1" w:rsidRPr="00FD506E" w:rsidRDefault="002A71A1" w:rsidP="002A71A1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表</w:t>
      </w:r>
      <w:r w:rsidR="00D74EC6">
        <w:rPr>
          <w:rFonts w:ascii="Times New Roman" w:hAnsi="Times New Roman" w:cs="Times New Roman" w:hint="eastAsia"/>
          <w:sz w:val="24"/>
        </w:rPr>
        <w:t>1</w:t>
      </w:r>
      <w:r w:rsidRPr="00FD506E">
        <w:rPr>
          <w:rFonts w:ascii="Times New Roman" w:hAnsi="Times New Roman" w:cs="Times New Roman"/>
          <w:sz w:val="24"/>
        </w:rPr>
        <w:t xml:space="preserve"> </w:t>
      </w:r>
      <w:r w:rsidRPr="00FD506E">
        <w:rPr>
          <w:rFonts w:ascii="Times New Roman" w:hAnsi="Times New Roman" w:cs="Times New Roman"/>
          <w:sz w:val="24"/>
        </w:rPr>
        <w:t>逆时针旋转控制规律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000"/>
        <w:gridCol w:w="1000"/>
        <w:gridCol w:w="1001"/>
        <w:gridCol w:w="1053"/>
        <w:gridCol w:w="1053"/>
        <w:gridCol w:w="1053"/>
      </w:tblGrid>
      <w:tr w:rsidR="002A71A1" w:rsidRPr="00FD506E" w14:paraId="4A4820ED" w14:textId="77777777" w:rsidTr="002A71A1">
        <w:trPr>
          <w:jc w:val="center"/>
        </w:trPr>
        <w:tc>
          <w:tcPr>
            <w:tcW w:w="3001" w:type="dxa"/>
            <w:gridSpan w:val="3"/>
          </w:tcPr>
          <w:p w14:paraId="04618312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霍尔传感器输入</w:t>
            </w:r>
          </w:p>
        </w:tc>
        <w:tc>
          <w:tcPr>
            <w:tcW w:w="3159" w:type="dxa"/>
            <w:gridSpan w:val="3"/>
          </w:tcPr>
          <w:p w14:paraId="2BEDEB42" w14:textId="77777777" w:rsidR="002A71A1" w:rsidRPr="00FD506E" w:rsidRDefault="002A71A1" w:rsidP="006D1F7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相电压</w:t>
            </w:r>
          </w:p>
        </w:tc>
      </w:tr>
      <w:tr w:rsidR="002A71A1" w:rsidRPr="00FD506E" w14:paraId="14417706" w14:textId="77777777" w:rsidTr="002A71A1">
        <w:trPr>
          <w:jc w:val="center"/>
        </w:trPr>
        <w:tc>
          <w:tcPr>
            <w:tcW w:w="1000" w:type="dxa"/>
          </w:tcPr>
          <w:p w14:paraId="4C240C9F" w14:textId="703C81A0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000" w:type="dxa"/>
          </w:tcPr>
          <w:p w14:paraId="1E051884" w14:textId="79DEF740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001" w:type="dxa"/>
          </w:tcPr>
          <w:p w14:paraId="448A30E2" w14:textId="5E70889E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</w:t>
            </w:r>
          </w:p>
        </w:tc>
        <w:tc>
          <w:tcPr>
            <w:tcW w:w="1053" w:type="dxa"/>
          </w:tcPr>
          <w:p w14:paraId="04821909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1053" w:type="dxa"/>
          </w:tcPr>
          <w:p w14:paraId="0E0713F6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053" w:type="dxa"/>
          </w:tcPr>
          <w:p w14:paraId="409585DB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C</w:t>
            </w:r>
          </w:p>
        </w:tc>
      </w:tr>
      <w:tr w:rsidR="002A71A1" w:rsidRPr="00FD506E" w14:paraId="741655F2" w14:textId="77777777" w:rsidTr="002A71A1">
        <w:trPr>
          <w:jc w:val="center"/>
        </w:trPr>
        <w:tc>
          <w:tcPr>
            <w:tcW w:w="1000" w:type="dxa"/>
          </w:tcPr>
          <w:p w14:paraId="2E7FE8BD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0" w:type="dxa"/>
          </w:tcPr>
          <w:p w14:paraId="7C10600A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1" w:type="dxa"/>
          </w:tcPr>
          <w:p w14:paraId="1B41677B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53" w:type="dxa"/>
          </w:tcPr>
          <w:p w14:paraId="372B994C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1053" w:type="dxa"/>
          </w:tcPr>
          <w:p w14:paraId="1EA4DA9E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1053" w:type="dxa"/>
          </w:tcPr>
          <w:p w14:paraId="3563A95B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</w:tr>
      <w:tr w:rsidR="002A71A1" w:rsidRPr="00FD506E" w14:paraId="0F5DC6C3" w14:textId="77777777" w:rsidTr="002A71A1">
        <w:trPr>
          <w:jc w:val="center"/>
        </w:trPr>
        <w:tc>
          <w:tcPr>
            <w:tcW w:w="1000" w:type="dxa"/>
          </w:tcPr>
          <w:p w14:paraId="17EC16CF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0" w:type="dxa"/>
          </w:tcPr>
          <w:p w14:paraId="5733BA45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1" w:type="dxa"/>
          </w:tcPr>
          <w:p w14:paraId="767DD64F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53" w:type="dxa"/>
          </w:tcPr>
          <w:p w14:paraId="54938E75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1053" w:type="dxa"/>
          </w:tcPr>
          <w:p w14:paraId="3BCCFECA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1053" w:type="dxa"/>
          </w:tcPr>
          <w:p w14:paraId="42574E85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</w:tr>
      <w:tr w:rsidR="002A71A1" w:rsidRPr="00FD506E" w14:paraId="68E8FB3E" w14:textId="77777777" w:rsidTr="002A71A1">
        <w:trPr>
          <w:jc w:val="center"/>
        </w:trPr>
        <w:tc>
          <w:tcPr>
            <w:tcW w:w="1000" w:type="dxa"/>
          </w:tcPr>
          <w:p w14:paraId="1B9ED047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0" w:type="dxa"/>
          </w:tcPr>
          <w:p w14:paraId="36A8F86E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1" w:type="dxa"/>
          </w:tcPr>
          <w:p w14:paraId="0B4F5620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53" w:type="dxa"/>
          </w:tcPr>
          <w:p w14:paraId="7DA7CC02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1053" w:type="dxa"/>
          </w:tcPr>
          <w:p w14:paraId="294A6662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1053" w:type="dxa"/>
          </w:tcPr>
          <w:p w14:paraId="2646889B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</w:tr>
      <w:tr w:rsidR="002A71A1" w:rsidRPr="00FD506E" w14:paraId="3CC880E4" w14:textId="77777777" w:rsidTr="002A71A1">
        <w:trPr>
          <w:jc w:val="center"/>
        </w:trPr>
        <w:tc>
          <w:tcPr>
            <w:tcW w:w="1000" w:type="dxa"/>
          </w:tcPr>
          <w:p w14:paraId="4CFB70BC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0" w:type="dxa"/>
          </w:tcPr>
          <w:p w14:paraId="6520B5C2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1" w:type="dxa"/>
          </w:tcPr>
          <w:p w14:paraId="32E9CF09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53" w:type="dxa"/>
          </w:tcPr>
          <w:p w14:paraId="4EB853E7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1053" w:type="dxa"/>
          </w:tcPr>
          <w:p w14:paraId="10779146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1053" w:type="dxa"/>
          </w:tcPr>
          <w:p w14:paraId="560CE16D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</w:tr>
      <w:tr w:rsidR="002A71A1" w:rsidRPr="00FD506E" w14:paraId="239CAD5E" w14:textId="77777777" w:rsidTr="002A71A1">
        <w:trPr>
          <w:jc w:val="center"/>
        </w:trPr>
        <w:tc>
          <w:tcPr>
            <w:tcW w:w="1000" w:type="dxa"/>
          </w:tcPr>
          <w:p w14:paraId="73058AA9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0" w:type="dxa"/>
          </w:tcPr>
          <w:p w14:paraId="36A55B73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01" w:type="dxa"/>
          </w:tcPr>
          <w:p w14:paraId="00B20D8B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53" w:type="dxa"/>
          </w:tcPr>
          <w:p w14:paraId="49BE3AE7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1053" w:type="dxa"/>
          </w:tcPr>
          <w:p w14:paraId="21E68C9C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1053" w:type="dxa"/>
          </w:tcPr>
          <w:p w14:paraId="24ACEFB3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</w:tr>
      <w:tr w:rsidR="002A71A1" w:rsidRPr="00FD506E" w14:paraId="567480A1" w14:textId="77777777" w:rsidTr="002A71A1">
        <w:trPr>
          <w:jc w:val="center"/>
        </w:trPr>
        <w:tc>
          <w:tcPr>
            <w:tcW w:w="1000" w:type="dxa"/>
          </w:tcPr>
          <w:p w14:paraId="4CB3BB20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0" w:type="dxa"/>
          </w:tcPr>
          <w:p w14:paraId="261E9B82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001" w:type="dxa"/>
          </w:tcPr>
          <w:p w14:paraId="7F409EBE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053" w:type="dxa"/>
          </w:tcPr>
          <w:p w14:paraId="6D16DB07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1053" w:type="dxa"/>
          </w:tcPr>
          <w:p w14:paraId="20DD8D10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1053" w:type="dxa"/>
          </w:tcPr>
          <w:p w14:paraId="6E79597B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</w:tr>
    </w:tbl>
    <w:p w14:paraId="4E777A40" w14:textId="1DE1C1C5" w:rsidR="002A71A1" w:rsidRPr="00FD506E" w:rsidRDefault="002A71A1" w:rsidP="002A71A1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表</w:t>
      </w:r>
      <w:r w:rsidR="00D74EC6">
        <w:rPr>
          <w:rFonts w:ascii="Times New Roman" w:hAnsi="Times New Roman" w:cs="Times New Roman" w:hint="eastAsia"/>
          <w:sz w:val="24"/>
        </w:rPr>
        <w:t>2</w:t>
      </w:r>
      <w:r w:rsidRPr="00FD506E">
        <w:rPr>
          <w:rFonts w:ascii="Times New Roman" w:hAnsi="Times New Roman" w:cs="Times New Roman"/>
          <w:sz w:val="24"/>
        </w:rPr>
        <w:t xml:space="preserve"> </w:t>
      </w:r>
      <w:r w:rsidRPr="00FD506E">
        <w:rPr>
          <w:rFonts w:ascii="Times New Roman" w:hAnsi="Times New Roman" w:cs="Times New Roman"/>
          <w:sz w:val="24"/>
        </w:rPr>
        <w:t>顺时针旋转控制规律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1122"/>
        <w:gridCol w:w="840"/>
        <w:gridCol w:w="938"/>
        <w:gridCol w:w="938"/>
        <w:gridCol w:w="1265"/>
      </w:tblGrid>
      <w:tr w:rsidR="002A71A1" w:rsidRPr="00FD506E" w14:paraId="0FF621E9" w14:textId="77777777" w:rsidTr="002A71A1">
        <w:trPr>
          <w:jc w:val="center"/>
        </w:trPr>
        <w:tc>
          <w:tcPr>
            <w:tcW w:w="3091" w:type="dxa"/>
            <w:gridSpan w:val="3"/>
          </w:tcPr>
          <w:p w14:paraId="5899DA51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霍尔传感器输入</w:t>
            </w:r>
          </w:p>
        </w:tc>
        <w:tc>
          <w:tcPr>
            <w:tcW w:w="3141" w:type="dxa"/>
            <w:gridSpan w:val="3"/>
          </w:tcPr>
          <w:p w14:paraId="215932F0" w14:textId="77777777" w:rsidR="002A71A1" w:rsidRPr="00FD506E" w:rsidRDefault="002A71A1" w:rsidP="006D1F7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相电压</w:t>
            </w:r>
          </w:p>
        </w:tc>
      </w:tr>
      <w:tr w:rsidR="002A71A1" w:rsidRPr="00FD506E" w14:paraId="0CD5FA10" w14:textId="77777777" w:rsidTr="002A71A1">
        <w:trPr>
          <w:jc w:val="center"/>
        </w:trPr>
        <w:tc>
          <w:tcPr>
            <w:tcW w:w="1129" w:type="dxa"/>
          </w:tcPr>
          <w:p w14:paraId="707FA203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122" w:type="dxa"/>
          </w:tcPr>
          <w:p w14:paraId="6B773A09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840" w:type="dxa"/>
          </w:tcPr>
          <w:p w14:paraId="57FA494E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938" w:type="dxa"/>
          </w:tcPr>
          <w:p w14:paraId="37DB0DAD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938" w:type="dxa"/>
          </w:tcPr>
          <w:p w14:paraId="69A8859B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B</w:t>
            </w:r>
          </w:p>
        </w:tc>
        <w:tc>
          <w:tcPr>
            <w:tcW w:w="1265" w:type="dxa"/>
          </w:tcPr>
          <w:p w14:paraId="011A6A66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C</w:t>
            </w:r>
          </w:p>
        </w:tc>
      </w:tr>
      <w:tr w:rsidR="002A71A1" w:rsidRPr="00FD506E" w14:paraId="4191E2EF" w14:textId="77777777" w:rsidTr="002A71A1">
        <w:trPr>
          <w:jc w:val="center"/>
        </w:trPr>
        <w:tc>
          <w:tcPr>
            <w:tcW w:w="1129" w:type="dxa"/>
          </w:tcPr>
          <w:p w14:paraId="07E6DF27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122" w:type="dxa"/>
          </w:tcPr>
          <w:p w14:paraId="3F0B9C81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840" w:type="dxa"/>
          </w:tcPr>
          <w:p w14:paraId="3B7FE9B0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38" w:type="dxa"/>
          </w:tcPr>
          <w:p w14:paraId="3534E333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938" w:type="dxa"/>
          </w:tcPr>
          <w:p w14:paraId="48FCE256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1265" w:type="dxa"/>
          </w:tcPr>
          <w:p w14:paraId="2883C9AC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</w:tr>
      <w:tr w:rsidR="002A71A1" w:rsidRPr="00FD506E" w14:paraId="62F463BF" w14:textId="77777777" w:rsidTr="002A71A1">
        <w:trPr>
          <w:jc w:val="center"/>
        </w:trPr>
        <w:tc>
          <w:tcPr>
            <w:tcW w:w="1129" w:type="dxa"/>
          </w:tcPr>
          <w:p w14:paraId="14BBC2B8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122" w:type="dxa"/>
          </w:tcPr>
          <w:p w14:paraId="0229C2CC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840" w:type="dxa"/>
          </w:tcPr>
          <w:p w14:paraId="1722B732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38" w:type="dxa"/>
          </w:tcPr>
          <w:p w14:paraId="29DABDA7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938" w:type="dxa"/>
          </w:tcPr>
          <w:p w14:paraId="47AA7AE5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1265" w:type="dxa"/>
          </w:tcPr>
          <w:p w14:paraId="72398B1D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</w:tr>
      <w:tr w:rsidR="002A71A1" w:rsidRPr="00FD506E" w14:paraId="371833BD" w14:textId="77777777" w:rsidTr="002A71A1">
        <w:trPr>
          <w:jc w:val="center"/>
        </w:trPr>
        <w:tc>
          <w:tcPr>
            <w:tcW w:w="1129" w:type="dxa"/>
          </w:tcPr>
          <w:p w14:paraId="54A3929E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122" w:type="dxa"/>
          </w:tcPr>
          <w:p w14:paraId="223C9762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40" w:type="dxa"/>
          </w:tcPr>
          <w:p w14:paraId="0988583B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38" w:type="dxa"/>
          </w:tcPr>
          <w:p w14:paraId="4EAD89CD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938" w:type="dxa"/>
          </w:tcPr>
          <w:p w14:paraId="728C6A6A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1265" w:type="dxa"/>
          </w:tcPr>
          <w:p w14:paraId="0FDB68C2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</w:tr>
      <w:tr w:rsidR="002A71A1" w:rsidRPr="00FD506E" w14:paraId="6CF8EE5D" w14:textId="77777777" w:rsidTr="002A71A1">
        <w:trPr>
          <w:jc w:val="center"/>
        </w:trPr>
        <w:tc>
          <w:tcPr>
            <w:tcW w:w="1129" w:type="dxa"/>
          </w:tcPr>
          <w:p w14:paraId="3685B7FF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1122" w:type="dxa"/>
          </w:tcPr>
          <w:p w14:paraId="42F07F6A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40" w:type="dxa"/>
          </w:tcPr>
          <w:p w14:paraId="1F54CDD1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38" w:type="dxa"/>
          </w:tcPr>
          <w:p w14:paraId="13688945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938" w:type="dxa"/>
          </w:tcPr>
          <w:p w14:paraId="2C66D457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1265" w:type="dxa"/>
          </w:tcPr>
          <w:p w14:paraId="7FECD0E3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</w:tr>
      <w:tr w:rsidR="002A71A1" w:rsidRPr="00FD506E" w14:paraId="1F2F8D6B" w14:textId="77777777" w:rsidTr="002A71A1">
        <w:trPr>
          <w:jc w:val="center"/>
        </w:trPr>
        <w:tc>
          <w:tcPr>
            <w:tcW w:w="1129" w:type="dxa"/>
          </w:tcPr>
          <w:p w14:paraId="24DD63AB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122" w:type="dxa"/>
          </w:tcPr>
          <w:p w14:paraId="5C455097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40" w:type="dxa"/>
          </w:tcPr>
          <w:p w14:paraId="6A3196E8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38" w:type="dxa"/>
          </w:tcPr>
          <w:p w14:paraId="0B772B42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  <w:tc>
          <w:tcPr>
            <w:tcW w:w="938" w:type="dxa"/>
          </w:tcPr>
          <w:p w14:paraId="75C348CF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1265" w:type="dxa"/>
          </w:tcPr>
          <w:p w14:paraId="5FCD1220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</w:tr>
      <w:tr w:rsidR="002A71A1" w:rsidRPr="00FD506E" w14:paraId="5B6BFB71" w14:textId="77777777" w:rsidTr="002A71A1">
        <w:trPr>
          <w:jc w:val="center"/>
        </w:trPr>
        <w:tc>
          <w:tcPr>
            <w:tcW w:w="1129" w:type="dxa"/>
          </w:tcPr>
          <w:p w14:paraId="7E50F6B1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122" w:type="dxa"/>
          </w:tcPr>
          <w:p w14:paraId="0314E6AE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840" w:type="dxa"/>
          </w:tcPr>
          <w:p w14:paraId="53E256C9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38" w:type="dxa"/>
          </w:tcPr>
          <w:p w14:paraId="2D2831FE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DC+</w:t>
            </w:r>
          </w:p>
        </w:tc>
        <w:tc>
          <w:tcPr>
            <w:tcW w:w="938" w:type="dxa"/>
          </w:tcPr>
          <w:p w14:paraId="7A12A700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DC-</w:t>
            </w:r>
          </w:p>
        </w:tc>
        <w:tc>
          <w:tcPr>
            <w:tcW w:w="1265" w:type="dxa"/>
          </w:tcPr>
          <w:p w14:paraId="389DA103" w14:textId="77777777" w:rsidR="002A71A1" w:rsidRPr="00FD506E" w:rsidRDefault="002A71A1" w:rsidP="006D1F79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</w:rPr>
            </w:pPr>
            <w:r w:rsidRPr="00FD506E">
              <w:rPr>
                <w:rFonts w:ascii="Times New Roman" w:hAnsi="Times New Roman" w:cs="Times New Roman"/>
                <w:sz w:val="24"/>
              </w:rPr>
              <w:t>关</w:t>
            </w:r>
          </w:p>
        </w:tc>
      </w:tr>
    </w:tbl>
    <w:p w14:paraId="523C790C" w14:textId="77777777" w:rsidR="002A71A1" w:rsidRDefault="002A71A1" w:rsidP="00861C8D">
      <w:pPr>
        <w:spacing w:line="360" w:lineRule="auto"/>
        <w:ind w:firstLineChars="200" w:firstLine="480"/>
        <w:jc w:val="left"/>
        <w:rPr>
          <w:rFonts w:ascii="Times New Roman" w:hAnsi="Times New Roman" w:cs="Times New Roman" w:hint="eastAsia"/>
          <w:sz w:val="24"/>
        </w:rPr>
      </w:pPr>
    </w:p>
    <w:p w14:paraId="566E3317" w14:textId="7CF5E7FF" w:rsidR="002A71A1" w:rsidRDefault="002A71A1" w:rsidP="00861C8D">
      <w:pPr>
        <w:spacing w:line="360" w:lineRule="auto"/>
        <w:ind w:firstLineChars="200" w:firstLine="480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lastRenderedPageBreak/>
        <w:t>用图形表示，则</w:t>
      </w:r>
      <w:r w:rsidR="00C310A7">
        <w:rPr>
          <w:rFonts w:ascii="Times New Roman" w:hAnsi="Times New Roman" w:cs="Times New Roman" w:hint="eastAsia"/>
          <w:sz w:val="24"/>
        </w:rPr>
        <w:t>如下面几张图所示：</w:t>
      </w:r>
    </w:p>
    <w:p w14:paraId="13E5F985" w14:textId="1E303D66" w:rsidR="00861C8D" w:rsidRPr="002A71A1" w:rsidRDefault="002A71A1" w:rsidP="002A71A1">
      <w:pPr>
        <w:spacing w:line="360" w:lineRule="auto"/>
        <w:ind w:firstLineChars="200" w:firstLine="480"/>
        <w:jc w:val="left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 w:hint="eastAsia"/>
          <w:sz w:val="24"/>
        </w:rPr>
        <w:t>【注：</w:t>
      </w:r>
      <w:r w:rsidR="00C310A7">
        <w:rPr>
          <w:rFonts w:ascii="Times New Roman" w:hAnsi="Times New Roman" w:cs="Times New Roman" w:hint="eastAsia"/>
          <w:sz w:val="24"/>
        </w:rPr>
        <w:t>利用</w:t>
      </w:r>
      <w:r w:rsidR="00C310A7">
        <w:rPr>
          <w:rFonts w:ascii="Times New Roman" w:hAnsi="Times New Roman" w:cs="Times New Roman" w:hint="eastAsia"/>
          <w:sz w:val="24"/>
        </w:rPr>
        <w:t>PowerPoint</w:t>
      </w:r>
      <w:r w:rsidR="00C310A7">
        <w:rPr>
          <w:rFonts w:ascii="Times New Roman" w:hAnsi="Times New Roman" w:cs="Times New Roman" w:hint="eastAsia"/>
          <w:sz w:val="24"/>
        </w:rPr>
        <w:t>制图</w:t>
      </w:r>
      <w:r>
        <w:rPr>
          <w:rFonts w:ascii="Times New Roman" w:hAnsi="Times New Roman" w:cs="Times New Roman" w:hint="eastAsia"/>
          <w:sz w:val="24"/>
        </w:rPr>
        <w:t>。</w:t>
      </w:r>
      <w:r w:rsidR="00861C8D">
        <w:rPr>
          <w:rFonts w:ascii="Times New Roman" w:hAnsi="Times New Roman" w:cs="Times New Roman" w:hint="eastAsia"/>
          <w:b/>
          <w:bCs/>
          <w:sz w:val="24"/>
        </w:rPr>
        <w:t>此处限于篇幅，顺时针列出</w:t>
      </w:r>
      <w:r w:rsidR="00861C8D">
        <w:rPr>
          <w:rFonts w:ascii="Times New Roman" w:hAnsi="Times New Roman" w:cs="Times New Roman" w:hint="eastAsia"/>
          <w:b/>
          <w:bCs/>
          <w:sz w:val="24"/>
        </w:rPr>
        <w:t>3</w:t>
      </w:r>
      <w:r w:rsidR="00861C8D">
        <w:rPr>
          <w:rFonts w:ascii="Times New Roman" w:hAnsi="Times New Roman" w:cs="Times New Roman" w:hint="eastAsia"/>
          <w:b/>
          <w:bCs/>
          <w:sz w:val="24"/>
        </w:rPr>
        <w:t>张图，逆时针列出</w:t>
      </w:r>
      <w:r w:rsidR="00861C8D">
        <w:rPr>
          <w:rFonts w:ascii="Times New Roman" w:hAnsi="Times New Roman" w:cs="Times New Roman" w:hint="eastAsia"/>
          <w:b/>
          <w:bCs/>
          <w:sz w:val="24"/>
        </w:rPr>
        <w:t>3</w:t>
      </w:r>
      <w:r w:rsidR="00861C8D">
        <w:rPr>
          <w:rFonts w:ascii="Times New Roman" w:hAnsi="Times New Roman" w:cs="Times New Roman" w:hint="eastAsia"/>
          <w:b/>
          <w:bCs/>
          <w:sz w:val="24"/>
        </w:rPr>
        <w:t>张图</w:t>
      </w:r>
      <w:r>
        <w:rPr>
          <w:rFonts w:ascii="Times New Roman" w:hAnsi="Times New Roman" w:cs="Times New Roman" w:hint="eastAsia"/>
          <w:b/>
          <w:bCs/>
          <w:sz w:val="24"/>
        </w:rPr>
        <w:t>，剩余同理。虚线的绿色箭头是初始态、实线的是末态】</w:t>
      </w:r>
    </w:p>
    <w:p w14:paraId="44EA508E" w14:textId="25D40133" w:rsidR="00C310A7" w:rsidRDefault="00861C8D" w:rsidP="00861C8D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13ECC4E" wp14:editId="61C94B67">
            <wp:extent cx="4495152" cy="2528455"/>
            <wp:effectExtent l="0" t="0" r="1270" b="5715"/>
            <wp:docPr id="13103361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3617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152" cy="25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B191" w14:textId="449BF59F" w:rsidR="00861C8D" w:rsidRDefault="00861C8D" w:rsidP="00861C8D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E2AB293" wp14:editId="22550787">
            <wp:extent cx="4660177" cy="2621280"/>
            <wp:effectExtent l="0" t="0" r="7620" b="7620"/>
            <wp:docPr id="108172240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2240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237" cy="26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0488" w14:textId="464092B1" w:rsidR="00861C8D" w:rsidRDefault="002A71A1" w:rsidP="00861C8D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6486F16" wp14:editId="5CC14A0D">
            <wp:extent cx="4524706" cy="2545080"/>
            <wp:effectExtent l="0" t="0" r="9525" b="7620"/>
            <wp:docPr id="113840939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09394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184" cy="25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7BBE" w14:textId="464B0CDF" w:rsidR="002A71A1" w:rsidRDefault="00D74EC6" w:rsidP="00861C8D">
      <w:pPr>
        <w:spacing w:line="360" w:lineRule="auto"/>
        <w:jc w:val="center"/>
        <w:rPr>
          <w:rFonts w:ascii="Times New Roman" w:hAnsi="Times New Roman" w:cs="Times New Roman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839A353" wp14:editId="1CCCC6DE">
            <wp:extent cx="4904026" cy="2758440"/>
            <wp:effectExtent l="0" t="0" r="0" b="3810"/>
            <wp:docPr id="181929427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94277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325" cy="276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7D64" w14:textId="21AE5081" w:rsidR="00861C8D" w:rsidRDefault="00D74EC6" w:rsidP="00861C8D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75316EB" wp14:editId="7F720DFE">
            <wp:extent cx="4727915" cy="2659380"/>
            <wp:effectExtent l="0" t="0" r="0" b="7620"/>
            <wp:docPr id="58847537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7537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113" cy="266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B10F" w14:textId="0787FA22" w:rsidR="00D74EC6" w:rsidRDefault="00E85C79" w:rsidP="00861C8D">
      <w:pPr>
        <w:spacing w:line="360" w:lineRule="auto"/>
        <w:jc w:val="center"/>
        <w:rPr>
          <w:rFonts w:ascii="Times New Roman" w:hAnsi="Times New Roman" w:cs="Times New Roman" w:hint="eastAsia"/>
          <w:sz w:val="24"/>
        </w:rPr>
      </w:pPr>
      <w:r>
        <w:rPr>
          <w:noProof/>
        </w:rPr>
        <w:drawing>
          <wp:inline distT="0" distB="0" distL="0" distR="0" wp14:anchorId="069390DE" wp14:editId="35A2AF0A">
            <wp:extent cx="4669971" cy="2626788"/>
            <wp:effectExtent l="0" t="0" r="0" b="2540"/>
            <wp:docPr id="65225663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56630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360" cy="263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FB06" w14:textId="77777777" w:rsidR="00E535D2" w:rsidRDefault="00E535D2" w:rsidP="00E535D2">
      <w:pPr>
        <w:spacing w:line="360" w:lineRule="auto"/>
        <w:jc w:val="left"/>
        <w:rPr>
          <w:rFonts w:ascii="Times New Roman" w:hAnsi="Times New Roman" w:cs="Times New Roman"/>
          <w:sz w:val="24"/>
        </w:rPr>
      </w:pPr>
    </w:p>
    <w:p w14:paraId="1DE9BC5E" w14:textId="77777777" w:rsidR="00C310A7" w:rsidRDefault="00C310A7" w:rsidP="00E535D2">
      <w:pPr>
        <w:spacing w:line="360" w:lineRule="auto"/>
        <w:jc w:val="left"/>
        <w:rPr>
          <w:rFonts w:ascii="Times New Roman" w:hAnsi="Times New Roman" w:cs="Times New Roman"/>
          <w:sz w:val="24"/>
        </w:rPr>
      </w:pPr>
    </w:p>
    <w:p w14:paraId="53A6BE7E" w14:textId="7EB9186F" w:rsidR="00D74EC6" w:rsidRDefault="00D74EC6" w:rsidP="00E535D2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lastRenderedPageBreak/>
        <w:t>2.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实验截图：</w:t>
      </w:r>
    </w:p>
    <w:p w14:paraId="2307F77B" w14:textId="77777777" w:rsidR="00E85C79" w:rsidRDefault="00E85C79" w:rsidP="00E85C79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0F31517" wp14:editId="487CF835">
            <wp:extent cx="3715307" cy="3054927"/>
            <wp:effectExtent l="0" t="0" r="0" b="0"/>
            <wp:docPr id="9088952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745" cy="305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E33C" w14:textId="77777777" w:rsidR="00E85C79" w:rsidRDefault="00E85C79" w:rsidP="00E85C79">
      <w:pPr>
        <w:spacing w:line="360" w:lineRule="auto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D4AF5D2" wp14:editId="7C31993C">
            <wp:extent cx="5264785" cy="2964815"/>
            <wp:effectExtent l="0" t="0" r="0" b="6985"/>
            <wp:docPr id="16574950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0546" w14:textId="77777777" w:rsidR="00D74EC6" w:rsidRDefault="00D74EC6" w:rsidP="00E535D2">
      <w:pPr>
        <w:spacing w:line="360" w:lineRule="auto"/>
        <w:jc w:val="left"/>
        <w:rPr>
          <w:rFonts w:ascii="Times New Roman" w:hAnsi="Times New Roman" w:cs="Times New Roman" w:hint="eastAsia"/>
          <w:sz w:val="24"/>
        </w:rPr>
      </w:pPr>
    </w:p>
    <w:p w14:paraId="7D961BD3" w14:textId="4851A316" w:rsidR="00D74EC6" w:rsidRDefault="00D74EC6" w:rsidP="00E535D2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3.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代码为：</w:t>
      </w:r>
    </w:p>
    <w:p w14:paraId="468BD021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5)</w:t>
      </w:r>
    </w:p>
    <w:p w14:paraId="7CBC55E8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0;//State s1:</w:t>
      </w:r>
    </w:p>
    <w:p w14:paraId="60388FE7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 xml:space="preserve">else </w:t>
      </w: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1)</w:t>
      </w:r>
    </w:p>
    <w:p w14:paraId="74F57D09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1;//State s2:</w:t>
      </w:r>
    </w:p>
    <w:p w14:paraId="08CAC699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 xml:space="preserve">else </w:t>
      </w: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3)</w:t>
      </w:r>
    </w:p>
    <w:p w14:paraId="663186AA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lastRenderedPageBreak/>
        <w:t>pwm1.CmtnPointer = 2;//State s3:</w:t>
      </w:r>
    </w:p>
    <w:p w14:paraId="1508129C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 xml:space="preserve">else </w:t>
      </w: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2)</w:t>
      </w:r>
    </w:p>
    <w:p w14:paraId="71BE9EE5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3;//State s4:</w:t>
      </w:r>
    </w:p>
    <w:p w14:paraId="38E2A82F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 xml:space="preserve">else </w:t>
      </w: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6)</w:t>
      </w:r>
    </w:p>
    <w:p w14:paraId="6A5AE99D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4;//State s5:</w:t>
      </w:r>
    </w:p>
    <w:p w14:paraId="3CC1245F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 xml:space="preserve">else </w:t>
      </w:r>
      <w:proofErr w:type="gramStart"/>
      <w:r w:rsidRPr="00FD506E">
        <w:rPr>
          <w:rFonts w:ascii="Consolas" w:hAnsi="Consolas" w:cs="Times New Roman"/>
          <w:sz w:val="24"/>
        </w:rPr>
        <w:t>if(</w:t>
      </w:r>
      <w:proofErr w:type="gramEnd"/>
      <w:r w:rsidRPr="00FD506E">
        <w:rPr>
          <w:rFonts w:ascii="Consolas" w:hAnsi="Consolas" w:cs="Times New Roman"/>
          <w:sz w:val="24"/>
        </w:rPr>
        <w:t>hall1.HallGpioAccepted == 4)</w:t>
      </w:r>
    </w:p>
    <w:p w14:paraId="589D1F69" w14:textId="77777777" w:rsidR="00D74EC6" w:rsidRPr="00FD506E" w:rsidRDefault="00D74EC6" w:rsidP="00D74EC6">
      <w:pPr>
        <w:pBdr>
          <w:top w:val="single" w:sz="4" w:space="1" w:color="auto"/>
          <w:bottom w:val="single" w:sz="4" w:space="1" w:color="auto"/>
        </w:pBdr>
        <w:spacing w:line="360" w:lineRule="auto"/>
        <w:jc w:val="left"/>
        <w:rPr>
          <w:rFonts w:ascii="Consolas" w:hAnsi="Consolas" w:cs="Times New Roman"/>
          <w:sz w:val="24"/>
        </w:rPr>
      </w:pPr>
      <w:r w:rsidRPr="00FD506E">
        <w:rPr>
          <w:rFonts w:ascii="Consolas" w:hAnsi="Consolas" w:cs="Times New Roman"/>
          <w:sz w:val="24"/>
        </w:rPr>
        <w:t>pwm1.CmtnPointer = 5;//State s6:</w:t>
      </w:r>
    </w:p>
    <w:p w14:paraId="2099B093" w14:textId="77777777" w:rsidR="00D74EC6" w:rsidRDefault="00D74EC6" w:rsidP="00E535D2">
      <w:pPr>
        <w:spacing w:line="360" w:lineRule="auto"/>
        <w:jc w:val="left"/>
        <w:rPr>
          <w:rFonts w:ascii="Times New Roman" w:hAnsi="Times New Roman" w:cs="Times New Roman" w:hint="eastAsia"/>
          <w:sz w:val="24"/>
        </w:rPr>
      </w:pPr>
    </w:p>
    <w:p w14:paraId="6036C6E4" w14:textId="54EB833E" w:rsidR="00C310A7" w:rsidRPr="000C5B9B" w:rsidRDefault="00C310A7" w:rsidP="00C310A7">
      <w:pPr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0C5B9B">
        <w:rPr>
          <w:rFonts w:ascii="Times New Roman" w:hAnsi="Times New Roman" w:cs="Times New Roman"/>
          <w:b/>
          <w:bCs/>
          <w:sz w:val="28"/>
          <w:szCs w:val="28"/>
        </w:rPr>
        <w:t>3.</w:t>
      </w:r>
      <w:r>
        <w:rPr>
          <w:rFonts w:ascii="Times New Roman" w:hAnsi="Times New Roman" w:cs="Times New Roman" w:hint="eastAsia"/>
          <w:b/>
          <w:bCs/>
          <w:sz w:val="28"/>
          <w:szCs w:val="28"/>
        </w:rPr>
        <w:t>2</w:t>
      </w:r>
      <w:r w:rsidRPr="000C5B9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93903" w:rsidRPr="00F93903">
        <w:rPr>
          <w:rFonts w:ascii="Times New Roman" w:hAnsi="Times New Roman" w:cs="Times New Roman" w:hint="eastAsia"/>
          <w:b/>
          <w:bCs/>
          <w:sz w:val="28"/>
          <w:szCs w:val="28"/>
        </w:rPr>
        <w:t>交流伺服电机</w:t>
      </w:r>
      <w:r w:rsidR="00F93903" w:rsidRPr="00F93903"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Clark/Park</w:t>
      </w:r>
      <w:r w:rsidR="00F93903" w:rsidRPr="00F93903">
        <w:rPr>
          <w:rFonts w:ascii="Times New Roman" w:hAnsi="Times New Roman" w:cs="Times New Roman" w:hint="eastAsia"/>
          <w:b/>
          <w:bCs/>
          <w:sz w:val="28"/>
          <w:szCs w:val="28"/>
        </w:rPr>
        <w:t>变换实验</w:t>
      </w:r>
    </w:p>
    <w:p w14:paraId="6B078574" w14:textId="22A9D2E6" w:rsidR="00F93903" w:rsidRDefault="00C310A7" w:rsidP="00F93903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 w:rsidRPr="000C5B9B">
        <w:rPr>
          <w:rFonts w:ascii="Times New Roman" w:hAnsi="Times New Roman" w:cs="Times New Roman"/>
          <w:sz w:val="24"/>
        </w:rPr>
        <w:t xml:space="preserve">1. </w:t>
      </w:r>
      <w:r w:rsidR="00F93903">
        <w:rPr>
          <w:rFonts w:ascii="Times New Roman" w:hAnsi="Times New Roman" w:cs="Times New Roman" w:hint="eastAsia"/>
          <w:sz w:val="24"/>
        </w:rPr>
        <w:t>公式为：</w:t>
      </w:r>
    </w:p>
    <w:p w14:paraId="651E8B70" w14:textId="27DB2775" w:rsidR="00F93903" w:rsidRDefault="00F93903" w:rsidP="00F93903">
      <w:pPr>
        <w:spacing w:line="360" w:lineRule="auto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C</w:t>
      </w:r>
      <w:r>
        <w:rPr>
          <w:rFonts w:ascii="Times New Roman" w:hAnsi="Times New Roman" w:cs="Times New Roman"/>
          <w:sz w:val="24"/>
        </w:rPr>
        <w:t>lark</w:t>
      </w:r>
      <w:r>
        <w:rPr>
          <w:rFonts w:ascii="Times New Roman" w:hAnsi="Times New Roman" w:cs="Times New Roman" w:hint="eastAsia"/>
          <w:sz w:val="24"/>
        </w:rPr>
        <w:t>变换：</w:t>
      </w:r>
    </w:p>
    <w:p w14:paraId="00D45993" w14:textId="77777777" w:rsidR="00F93903" w:rsidRDefault="00F93903" w:rsidP="00F93903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 w:rsidRPr="00FD506E">
        <w:rPr>
          <w:rFonts w:ascii="Times New Roman" w:hAnsi="Times New Roman" w:cs="Times New Roman"/>
          <w:position w:val="-62"/>
          <w:sz w:val="24"/>
        </w:rPr>
        <w:object w:dxaOrig="2700" w:dyaOrig="1359" w14:anchorId="6F5ED3F2">
          <v:shape id="_x0000_i1050" type="#_x0000_t75" style="width:135.25pt;height:68.2pt" o:ole="">
            <v:imagedata r:id="rId12" o:title=""/>
          </v:shape>
          <o:OLEObject Type="Embed" ProgID="Equation.DSMT4" ShapeID="_x0000_i1050" DrawAspect="Content" ObjectID="_1761857406" r:id="rId45"/>
        </w:object>
      </w:r>
      <w:r w:rsidRPr="00FD506E">
        <w:rPr>
          <w:rFonts w:ascii="Times New Roman" w:hAnsi="Times New Roman" w:cs="Times New Roman"/>
          <w:sz w:val="24"/>
        </w:rPr>
        <w:t>，变换矩阵</w:t>
      </w:r>
      <w:r w:rsidRPr="00FD506E">
        <w:rPr>
          <w:rFonts w:ascii="Times New Roman" w:hAnsi="Times New Roman" w:cs="Times New Roman"/>
          <w:i/>
          <w:iCs/>
          <w:sz w:val="24"/>
        </w:rPr>
        <w:t>S</w:t>
      </w:r>
      <w:r w:rsidRPr="00FD506E">
        <w:rPr>
          <w:rFonts w:ascii="Times New Roman" w:hAnsi="Times New Roman" w:cs="Times New Roman"/>
          <w:sz w:val="24"/>
          <w:vertAlign w:val="subscript"/>
        </w:rPr>
        <w:t>a</w:t>
      </w:r>
      <w:r w:rsidRPr="00FD506E">
        <w:rPr>
          <w:rFonts w:ascii="Times New Roman" w:hAnsi="Times New Roman" w:cs="Times New Roman"/>
          <w:sz w:val="24"/>
        </w:rPr>
        <w:t>＝</w:t>
      </w:r>
      <w:r w:rsidRPr="00FD506E">
        <w:rPr>
          <w:rFonts w:ascii="Times New Roman" w:hAnsi="Times New Roman" w:cs="Times New Roman"/>
          <w:position w:val="-62"/>
        </w:rPr>
        <w:object w:dxaOrig="1660" w:dyaOrig="1359" w14:anchorId="23F5DA7C">
          <v:shape id="_x0000_i1051" type="#_x0000_t75" style="width:83.45pt;height:68.2pt" o:ole="">
            <v:imagedata r:id="rId14" o:title=""/>
          </v:shape>
          <o:OLEObject Type="Embed" ProgID="Equation.DSMT4" ShapeID="_x0000_i1051" DrawAspect="Content" ObjectID="_1761857407" r:id="rId46"/>
        </w:object>
      </w:r>
    </w:p>
    <w:p w14:paraId="49ED2607" w14:textId="228F05B7" w:rsidR="00F93903" w:rsidRPr="00FD506E" w:rsidRDefault="00F93903" w:rsidP="00F93903">
      <w:pPr>
        <w:spacing w:line="360" w:lineRule="auto"/>
        <w:jc w:val="left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P</w:t>
      </w:r>
      <w:r>
        <w:rPr>
          <w:rFonts w:ascii="Times New Roman" w:hAnsi="Times New Roman" w:cs="Times New Roman"/>
          <w:sz w:val="24"/>
        </w:rPr>
        <w:t>ark</w:t>
      </w:r>
      <w:r>
        <w:rPr>
          <w:rFonts w:ascii="Times New Roman" w:hAnsi="Times New Roman" w:cs="Times New Roman" w:hint="eastAsia"/>
          <w:sz w:val="24"/>
        </w:rPr>
        <w:t>变换：</w:t>
      </w:r>
    </w:p>
    <w:p w14:paraId="6D7D200F" w14:textId="77777777" w:rsidR="00F93903" w:rsidRDefault="00F93903" w:rsidP="00F93903">
      <w:pPr>
        <w:spacing w:line="360" w:lineRule="auto"/>
        <w:ind w:firstLineChars="200" w:firstLine="480"/>
        <w:jc w:val="center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position w:val="-34"/>
          <w:sz w:val="24"/>
        </w:rPr>
        <w:object w:dxaOrig="2299" w:dyaOrig="800" w14:anchorId="29CB8C5B">
          <v:shape id="_x0000_i1052" type="#_x0000_t75" style="width:114.55pt;height:39.8pt" o:ole="">
            <v:imagedata r:id="rId22" o:title=""/>
          </v:shape>
          <o:OLEObject Type="Embed" ProgID="Equation.DSMT4" ShapeID="_x0000_i1052" DrawAspect="Content" ObjectID="_1761857408" r:id="rId47"/>
        </w:object>
      </w:r>
    </w:p>
    <w:p w14:paraId="090E331A" w14:textId="77777777" w:rsidR="00F93903" w:rsidRPr="00FD506E" w:rsidRDefault="00F93903" w:rsidP="00F93903">
      <w:pPr>
        <w:spacing w:line="360" w:lineRule="auto"/>
        <w:ind w:firstLineChars="200" w:firstLine="480"/>
        <w:rPr>
          <w:rFonts w:ascii="Times New Roman" w:hAnsi="Times New Roman" w:cs="Times New Roman"/>
          <w:sz w:val="24"/>
        </w:rPr>
      </w:pPr>
      <w:r w:rsidRPr="00FD506E">
        <w:rPr>
          <w:rFonts w:ascii="Times New Roman" w:hAnsi="Times New Roman" w:cs="Times New Roman"/>
          <w:sz w:val="24"/>
        </w:rPr>
        <w:t>相当于乘</w:t>
      </w:r>
      <w:proofErr w:type="gramStart"/>
      <w:r w:rsidRPr="00FD506E">
        <w:rPr>
          <w:rFonts w:ascii="Times New Roman" w:hAnsi="Times New Roman" w:cs="Times New Roman"/>
          <w:sz w:val="24"/>
        </w:rPr>
        <w:t>一个齐次旋转</w:t>
      </w:r>
      <w:proofErr w:type="gramEnd"/>
      <w:r w:rsidRPr="00FD506E">
        <w:rPr>
          <w:rFonts w:ascii="Times New Roman" w:hAnsi="Times New Roman" w:cs="Times New Roman"/>
          <w:sz w:val="24"/>
        </w:rPr>
        <w:t>矩阵</w:t>
      </w:r>
    </w:p>
    <w:p w14:paraId="00CB2206" w14:textId="77777777" w:rsidR="00F93903" w:rsidRPr="00FD506E" w:rsidRDefault="00F93903" w:rsidP="00F93903">
      <w:pPr>
        <w:spacing w:line="360" w:lineRule="auto"/>
        <w:ind w:firstLineChars="200" w:firstLine="480"/>
        <w:jc w:val="center"/>
        <w:rPr>
          <w:rFonts w:ascii="Times New Roman" w:hAnsi="Times New Roman" w:cs="Times New Roman"/>
        </w:rPr>
      </w:pPr>
      <w:r w:rsidRPr="00FD506E">
        <w:rPr>
          <w:rFonts w:ascii="Times New Roman" w:hAnsi="Times New Roman" w:cs="Times New Roman"/>
          <w:position w:val="-52"/>
          <w:sz w:val="24"/>
        </w:rPr>
        <w:object w:dxaOrig="3000" w:dyaOrig="1160" w14:anchorId="630CAEFF">
          <v:shape id="_x0000_i1053" type="#_x0000_t75" style="width:150pt;height:57.8pt" o:ole="">
            <v:imagedata r:id="rId24" o:title=""/>
          </v:shape>
          <o:OLEObject Type="Embed" ProgID="Equation.DSMT4" ShapeID="_x0000_i1053" DrawAspect="Content" ObjectID="_1761857409" r:id="rId48"/>
        </w:object>
      </w:r>
      <w:r w:rsidRPr="00FD506E">
        <w:rPr>
          <w:rFonts w:ascii="Times New Roman" w:hAnsi="Times New Roman" w:cs="Times New Roman"/>
          <w:sz w:val="24"/>
        </w:rPr>
        <w:t>，变换矩阵</w:t>
      </w:r>
      <w:r w:rsidRPr="00FD506E">
        <w:rPr>
          <w:rFonts w:ascii="Times New Roman" w:hAnsi="Times New Roman" w:cs="Times New Roman"/>
          <w:i/>
          <w:iCs/>
          <w:sz w:val="24"/>
        </w:rPr>
        <w:t>S</w:t>
      </w:r>
      <w:r w:rsidRPr="00FD506E">
        <w:rPr>
          <w:rFonts w:ascii="Times New Roman" w:hAnsi="Times New Roman" w:cs="Times New Roman"/>
          <w:sz w:val="24"/>
          <w:vertAlign w:val="subscript"/>
        </w:rPr>
        <w:t>b</w:t>
      </w:r>
      <w:r w:rsidRPr="00FD506E">
        <w:rPr>
          <w:rFonts w:ascii="Times New Roman" w:hAnsi="Times New Roman" w:cs="Times New Roman"/>
          <w:sz w:val="24"/>
        </w:rPr>
        <w:t>＝</w:t>
      </w:r>
      <w:r w:rsidRPr="00FD506E">
        <w:rPr>
          <w:rFonts w:ascii="Times New Roman" w:hAnsi="Times New Roman" w:cs="Times New Roman"/>
          <w:position w:val="-50"/>
        </w:rPr>
        <w:object w:dxaOrig="1960" w:dyaOrig="1120" w14:anchorId="78A2651E">
          <v:shape id="_x0000_i1054" type="#_x0000_t75" style="width:98.2pt;height:56.2pt" o:ole="">
            <v:imagedata r:id="rId26" o:title=""/>
          </v:shape>
          <o:OLEObject Type="Embed" ProgID="Equation.DSMT4" ShapeID="_x0000_i1054" DrawAspect="Content" ObjectID="_1761857410" r:id="rId49"/>
        </w:object>
      </w:r>
    </w:p>
    <w:p w14:paraId="3B4CD40E" w14:textId="135E467F" w:rsidR="00C310A7" w:rsidRDefault="00F93903" w:rsidP="00F93903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2.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运行截图：</w:t>
      </w:r>
    </w:p>
    <w:p w14:paraId="4F0475A3" w14:textId="0AC01BBC" w:rsidR="00E85C79" w:rsidRDefault="00E85C79" w:rsidP="00F93903">
      <w:pPr>
        <w:spacing w:line="360" w:lineRule="auto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 w:hint="eastAsia"/>
          <w:sz w:val="24"/>
        </w:rPr>
        <w:t>在下一页。</w:t>
      </w:r>
    </w:p>
    <w:p w14:paraId="3F1D4041" w14:textId="2503A5C8" w:rsidR="00C310A7" w:rsidRPr="00C310A7" w:rsidRDefault="00E85C79" w:rsidP="00E535D2">
      <w:pPr>
        <w:spacing w:line="360" w:lineRule="auto"/>
        <w:jc w:val="left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 w:hint="eastAsia"/>
          <w:noProof/>
          <w:sz w:val="24"/>
        </w:rPr>
        <w:lastRenderedPageBreak/>
        <w:drawing>
          <wp:inline distT="0" distB="0" distL="0" distR="0" wp14:anchorId="00A328D6" wp14:editId="7090C063">
            <wp:extent cx="5021774" cy="2827020"/>
            <wp:effectExtent l="0" t="0" r="7620" b="0"/>
            <wp:docPr id="1409857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39" cy="283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4D9ACF48" wp14:editId="28C389F8">
            <wp:extent cx="5035311" cy="2834640"/>
            <wp:effectExtent l="0" t="0" r="0" b="3810"/>
            <wp:docPr id="1125424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488" cy="284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4B223ECA" wp14:editId="261257EB">
            <wp:extent cx="5006340" cy="2818330"/>
            <wp:effectExtent l="0" t="0" r="3810" b="1270"/>
            <wp:docPr id="1554500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051" cy="281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10A7" w:rsidRPr="00C310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9A0739" w14:textId="77777777" w:rsidR="00D57E04" w:rsidRDefault="00D57E04" w:rsidP="0052134C">
      <w:r>
        <w:separator/>
      </w:r>
    </w:p>
  </w:endnote>
  <w:endnote w:type="continuationSeparator" w:id="0">
    <w:p w14:paraId="7FCB402D" w14:textId="77777777" w:rsidR="00D57E04" w:rsidRDefault="00D57E04" w:rsidP="005213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FB" w:usb2="0000002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全新硬笔行书简">
    <w:altName w:val="Malgun Gothic Semilight"/>
    <w:charset w:val="86"/>
    <w:family w:val="auto"/>
    <w:pitch w:val="default"/>
    <w:sig w:usb0="00000000" w:usb1="00000000" w:usb2="0000000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9C14F" w14:textId="77777777" w:rsidR="00D57E04" w:rsidRDefault="00D57E04" w:rsidP="0052134C">
      <w:r>
        <w:separator/>
      </w:r>
    </w:p>
  </w:footnote>
  <w:footnote w:type="continuationSeparator" w:id="0">
    <w:p w14:paraId="7F55D268" w14:textId="77777777" w:rsidR="00D57E04" w:rsidRDefault="00D57E04" w:rsidP="005213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5432EC"/>
    <w:multiLevelType w:val="multilevel"/>
    <w:tmpl w:val="435432EC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4135008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WFiMzE2MzE3MWYzYzkxNjM2NzhkMmQwMGVmN2FkMDQifQ=="/>
  </w:docVars>
  <w:rsids>
    <w:rsidRoot w:val="3BFF01B7"/>
    <w:rsid w:val="00074AE3"/>
    <w:rsid w:val="00091E8A"/>
    <w:rsid w:val="000B59B2"/>
    <w:rsid w:val="000C2333"/>
    <w:rsid w:val="000C5B9B"/>
    <w:rsid w:val="000D343E"/>
    <w:rsid w:val="001541F1"/>
    <w:rsid w:val="001707D7"/>
    <w:rsid w:val="001723C2"/>
    <w:rsid w:val="00217D9C"/>
    <w:rsid w:val="00264DE3"/>
    <w:rsid w:val="00266B5D"/>
    <w:rsid w:val="002A71A1"/>
    <w:rsid w:val="003E1ED5"/>
    <w:rsid w:val="0052134C"/>
    <w:rsid w:val="00580F22"/>
    <w:rsid w:val="005B16B5"/>
    <w:rsid w:val="005F7B52"/>
    <w:rsid w:val="00777884"/>
    <w:rsid w:val="007A36C9"/>
    <w:rsid w:val="007D0745"/>
    <w:rsid w:val="00861C8D"/>
    <w:rsid w:val="009E5F09"/>
    <w:rsid w:val="00AB576D"/>
    <w:rsid w:val="00BE2B31"/>
    <w:rsid w:val="00C26554"/>
    <w:rsid w:val="00C310A7"/>
    <w:rsid w:val="00CF5ABC"/>
    <w:rsid w:val="00D57E04"/>
    <w:rsid w:val="00D74EC6"/>
    <w:rsid w:val="00D97C1E"/>
    <w:rsid w:val="00DD47EE"/>
    <w:rsid w:val="00E364CB"/>
    <w:rsid w:val="00E535D2"/>
    <w:rsid w:val="00E85C79"/>
    <w:rsid w:val="00ED33DD"/>
    <w:rsid w:val="00F93903"/>
    <w:rsid w:val="00FD506E"/>
    <w:rsid w:val="00FD64C6"/>
    <w:rsid w:val="025F1E7F"/>
    <w:rsid w:val="054149F8"/>
    <w:rsid w:val="10C83D1A"/>
    <w:rsid w:val="14530022"/>
    <w:rsid w:val="3B411AE4"/>
    <w:rsid w:val="3BFF01B7"/>
    <w:rsid w:val="4CFC3EC0"/>
    <w:rsid w:val="65D04DF0"/>
    <w:rsid w:val="6F98512D"/>
    <w:rsid w:val="722C0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6EF7B5"/>
  <w15:docId w15:val="{746C1071-6818-41BA-87B7-7D5AEE481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qFormat="1"/>
    <w:lsdException w:name="Subtitle" w:qFormat="1"/>
    <w:lsdException w:name="Body Text First Indent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qFormat/>
    <w:pPr>
      <w:spacing w:after="120"/>
    </w:pPr>
  </w:style>
  <w:style w:type="paragraph" w:styleId="a5">
    <w:name w:val="Body Text First Indent"/>
    <w:basedOn w:val="a3"/>
    <w:link w:val="a6"/>
    <w:qFormat/>
    <w:pPr>
      <w:spacing w:line="320" w:lineRule="atLeast"/>
      <w:ind w:firstLine="420"/>
    </w:pPr>
    <w:rPr>
      <w:rFonts w:ascii="Times New Roman" w:eastAsia="宋体" w:hAnsi="Times New Roman" w:cs="Times New Roman"/>
      <w:szCs w:val="20"/>
    </w:rPr>
  </w:style>
  <w:style w:type="character" w:customStyle="1" w:styleId="a4">
    <w:name w:val="正文文本 字符"/>
    <w:basedOn w:val="a0"/>
    <w:link w:val="a3"/>
    <w:qFormat/>
    <w:rPr>
      <w:kern w:val="2"/>
      <w:sz w:val="21"/>
      <w:szCs w:val="24"/>
    </w:rPr>
  </w:style>
  <w:style w:type="character" w:customStyle="1" w:styleId="a6">
    <w:name w:val="正文文本首行缩进 字符"/>
    <w:basedOn w:val="a4"/>
    <w:link w:val="a5"/>
    <w:qFormat/>
    <w:rPr>
      <w:rFonts w:ascii="Times New Roman" w:eastAsia="宋体" w:hAnsi="Times New Roman" w:cs="Times New Roman"/>
      <w:kern w:val="2"/>
      <w:sz w:val="21"/>
      <w:szCs w:val="24"/>
    </w:rPr>
  </w:style>
  <w:style w:type="paragraph" w:styleId="a7">
    <w:name w:val="List Paragraph"/>
    <w:basedOn w:val="a"/>
    <w:uiPriority w:val="99"/>
    <w:pPr>
      <w:ind w:firstLineChars="200" w:firstLine="420"/>
    </w:pPr>
  </w:style>
  <w:style w:type="paragraph" w:styleId="a8">
    <w:name w:val="header"/>
    <w:basedOn w:val="a"/>
    <w:link w:val="a9"/>
    <w:rsid w:val="0052134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rsid w:val="0052134C"/>
    <w:rPr>
      <w:kern w:val="2"/>
      <w:sz w:val="18"/>
      <w:szCs w:val="18"/>
    </w:rPr>
  </w:style>
  <w:style w:type="paragraph" w:styleId="aa">
    <w:name w:val="footer"/>
    <w:basedOn w:val="a"/>
    <w:link w:val="ab"/>
    <w:rsid w:val="0052134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rsid w:val="0052134C"/>
    <w:rPr>
      <w:kern w:val="2"/>
      <w:sz w:val="18"/>
      <w:szCs w:val="18"/>
    </w:rPr>
  </w:style>
  <w:style w:type="table" w:styleId="ac">
    <w:name w:val="Table Grid"/>
    <w:basedOn w:val="a1"/>
    <w:rsid w:val="005213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3.bin"/><Relationship Id="rId26" Type="http://schemas.openxmlformats.org/officeDocument/2006/relationships/image" Target="media/image14.wmf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image" Target="media/image20.svg"/><Relationship Id="rId42" Type="http://schemas.openxmlformats.org/officeDocument/2006/relationships/image" Target="media/image28.svg"/><Relationship Id="rId47" Type="http://schemas.openxmlformats.org/officeDocument/2006/relationships/oleObject" Target="embeddings/oleObject11.bin"/><Relationship Id="rId50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oleObject" Target="embeddings/oleObject8.bin"/><Relationship Id="rId11" Type="http://schemas.openxmlformats.org/officeDocument/2006/relationships/image" Target="media/image5.png"/><Relationship Id="rId24" Type="http://schemas.openxmlformats.org/officeDocument/2006/relationships/image" Target="media/image13.wmf"/><Relationship Id="rId32" Type="http://schemas.openxmlformats.org/officeDocument/2006/relationships/image" Target="media/image18.svg"/><Relationship Id="rId37" Type="http://schemas.openxmlformats.org/officeDocument/2006/relationships/image" Target="media/image23.png"/><Relationship Id="rId40" Type="http://schemas.openxmlformats.org/officeDocument/2006/relationships/image" Target="media/image26.svg"/><Relationship Id="rId45" Type="http://schemas.openxmlformats.org/officeDocument/2006/relationships/oleObject" Target="embeddings/oleObject9.bin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0.wmf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wmf"/><Relationship Id="rId22" Type="http://schemas.openxmlformats.org/officeDocument/2006/relationships/image" Target="media/image12.wmf"/><Relationship Id="rId27" Type="http://schemas.openxmlformats.org/officeDocument/2006/relationships/oleObject" Target="embeddings/oleObject7.bin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emf"/><Relationship Id="rId48" Type="http://schemas.openxmlformats.org/officeDocument/2006/relationships/oleObject" Target="embeddings/oleObject12.bin"/><Relationship Id="rId8" Type="http://schemas.openxmlformats.org/officeDocument/2006/relationships/image" Target="media/image2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6.wmf"/><Relationship Id="rId17" Type="http://schemas.openxmlformats.org/officeDocument/2006/relationships/image" Target="media/image9.wmf"/><Relationship Id="rId25" Type="http://schemas.openxmlformats.org/officeDocument/2006/relationships/oleObject" Target="embeddings/oleObject6.bin"/><Relationship Id="rId33" Type="http://schemas.openxmlformats.org/officeDocument/2006/relationships/image" Target="media/image19.png"/><Relationship Id="rId38" Type="http://schemas.openxmlformats.org/officeDocument/2006/relationships/image" Target="media/image24.svg"/><Relationship Id="rId46" Type="http://schemas.openxmlformats.org/officeDocument/2006/relationships/oleObject" Target="embeddings/oleObject10.bin"/><Relationship Id="rId20" Type="http://schemas.openxmlformats.org/officeDocument/2006/relationships/oleObject" Target="embeddings/oleObject4.bin"/><Relationship Id="rId41" Type="http://schemas.openxmlformats.org/officeDocument/2006/relationships/image" Target="media/image2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5.bin"/><Relationship Id="rId28" Type="http://schemas.openxmlformats.org/officeDocument/2006/relationships/image" Target="media/image15.wmf"/><Relationship Id="rId36" Type="http://schemas.openxmlformats.org/officeDocument/2006/relationships/image" Target="media/image22.svg"/><Relationship Id="rId49" Type="http://schemas.openxmlformats.org/officeDocument/2006/relationships/oleObject" Target="embeddings/oleObject13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17</Pages>
  <Words>1163</Words>
  <Characters>6635</Characters>
  <Application>Microsoft Office Word</Application>
  <DocSecurity>0</DocSecurity>
  <Lines>55</Lines>
  <Paragraphs>15</Paragraphs>
  <ScaleCrop>false</ScaleCrop>
  <Company>HITSZ</Company>
  <LinksUpToDate>false</LinksUpToDate>
  <CharactersWithSpaces>7783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haoxiaofei</dc:creator>
  <cp:lastModifiedBy>Oliver Wu</cp:lastModifiedBy>
  <cp:revision>28</cp:revision>
  <dcterms:created xsi:type="dcterms:W3CDTF">2020-09-02T01:31:00Z</dcterms:created>
  <dcterms:modified xsi:type="dcterms:W3CDTF">2023-11-18T16:03:00Z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A11D0A27D5904A2F85DA9E811DE80881</vt:lpwstr>
  </property>
</Properties>
</file>